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139" w:type="dxa"/>
        <w:tblInd w:w="-431" w:type="dxa"/>
        <w:tblLook w:val="04A0" w:firstRow="1" w:lastRow="0" w:firstColumn="1" w:lastColumn="0" w:noHBand="0" w:noVBand="1"/>
      </w:tblPr>
      <w:tblGrid>
        <w:gridCol w:w="3379"/>
        <w:gridCol w:w="3379"/>
        <w:gridCol w:w="3381"/>
      </w:tblGrid>
      <w:tr w:rsidR="00F37745" w:rsidTr="00E772FA">
        <w:trPr>
          <w:trHeight w:val="462"/>
        </w:trPr>
        <w:tc>
          <w:tcPr>
            <w:tcW w:w="10139" w:type="dxa"/>
            <w:gridSpan w:val="3"/>
          </w:tcPr>
          <w:p w:rsidR="00F37745" w:rsidRPr="00F37745" w:rsidRDefault="00F37745" w:rsidP="004E23F2">
            <w:pPr>
              <w:spacing w:line="360" w:lineRule="auto"/>
              <w:rPr>
                <w:rFonts w:ascii="Times New Roman" w:hAnsi="Times New Roman" w:cs="Times New Roman"/>
                <w:sz w:val="20"/>
                <w:szCs w:val="20"/>
              </w:rPr>
            </w:pPr>
            <w:r w:rsidRPr="00F37745">
              <w:rPr>
                <w:rFonts w:ascii="Times New Roman" w:hAnsi="Times New Roman" w:cs="Times New Roman"/>
                <w:b/>
                <w:sz w:val="20"/>
                <w:szCs w:val="20"/>
              </w:rPr>
              <w:t>SÜREÇ KOORDİNATÖRÜ</w:t>
            </w:r>
            <w:r w:rsidRPr="00F37745">
              <w:rPr>
                <w:rFonts w:ascii="Times New Roman" w:hAnsi="Times New Roman" w:cs="Times New Roman"/>
                <w:sz w:val="20"/>
                <w:szCs w:val="20"/>
              </w:rPr>
              <w:t>:</w:t>
            </w:r>
            <w:r>
              <w:rPr>
                <w:rFonts w:ascii="Times New Roman" w:hAnsi="Times New Roman" w:cs="Times New Roman"/>
                <w:sz w:val="20"/>
                <w:szCs w:val="20"/>
              </w:rPr>
              <w:t xml:space="preserve"> kalite@kastamonu.edu.tr</w:t>
            </w:r>
          </w:p>
        </w:tc>
      </w:tr>
      <w:tr w:rsidR="00F37745" w:rsidTr="00E772FA">
        <w:trPr>
          <w:trHeight w:val="436"/>
        </w:trPr>
        <w:tc>
          <w:tcPr>
            <w:tcW w:w="10139" w:type="dxa"/>
            <w:gridSpan w:val="3"/>
          </w:tcPr>
          <w:p w:rsidR="00F37745" w:rsidRPr="00F37745" w:rsidRDefault="00F37745" w:rsidP="004E23F2">
            <w:pPr>
              <w:spacing w:line="360" w:lineRule="auto"/>
              <w:rPr>
                <w:rFonts w:ascii="Times New Roman" w:hAnsi="Times New Roman" w:cs="Times New Roman"/>
                <w:sz w:val="20"/>
                <w:szCs w:val="20"/>
              </w:rPr>
            </w:pPr>
            <w:r w:rsidRPr="00F37745">
              <w:rPr>
                <w:rFonts w:ascii="Times New Roman" w:hAnsi="Times New Roman" w:cs="Times New Roman"/>
                <w:b/>
                <w:sz w:val="20"/>
                <w:szCs w:val="20"/>
              </w:rPr>
              <w:t>SÜREÇTEN SORUMLU BİRİMLER:</w:t>
            </w:r>
            <w:r w:rsidRPr="00F37745">
              <w:rPr>
                <w:rFonts w:ascii="Times New Roman" w:hAnsi="Times New Roman" w:cs="Times New Roman"/>
                <w:sz w:val="20"/>
                <w:szCs w:val="20"/>
              </w:rPr>
              <w:t xml:space="preserve"> </w:t>
            </w:r>
            <w:r w:rsidR="00450B90" w:rsidRPr="00450B90">
              <w:rPr>
                <w:rFonts w:ascii="Times New Roman" w:hAnsi="Times New Roman" w:cs="Times New Roman"/>
                <w:sz w:val="20"/>
                <w:szCs w:val="20"/>
              </w:rPr>
              <w:t>KÜTÜPHANE VE DOKÜMANTASYON DAİRE BAŞKANLIĞI</w:t>
            </w:r>
          </w:p>
        </w:tc>
      </w:tr>
      <w:tr w:rsidR="00F37745" w:rsidTr="00E772FA">
        <w:trPr>
          <w:trHeight w:val="462"/>
        </w:trPr>
        <w:tc>
          <w:tcPr>
            <w:tcW w:w="10139" w:type="dxa"/>
            <w:gridSpan w:val="3"/>
          </w:tcPr>
          <w:p w:rsidR="00F37745" w:rsidRPr="00F37745" w:rsidRDefault="00F37745" w:rsidP="004E23F2">
            <w:pPr>
              <w:spacing w:line="360" w:lineRule="auto"/>
              <w:rPr>
                <w:rFonts w:ascii="Times New Roman" w:hAnsi="Times New Roman" w:cs="Times New Roman"/>
                <w:sz w:val="20"/>
                <w:szCs w:val="20"/>
              </w:rPr>
            </w:pPr>
            <w:r w:rsidRPr="00F37745">
              <w:rPr>
                <w:rFonts w:ascii="Times New Roman" w:hAnsi="Times New Roman" w:cs="Times New Roman"/>
                <w:b/>
                <w:sz w:val="20"/>
                <w:szCs w:val="20"/>
              </w:rPr>
              <w:t>YETKİ VE SORUMLULUKLAR</w:t>
            </w:r>
            <w:r w:rsidRPr="00F37745">
              <w:rPr>
                <w:rFonts w:ascii="Times New Roman" w:hAnsi="Times New Roman" w:cs="Times New Roman"/>
                <w:sz w:val="20"/>
                <w:szCs w:val="20"/>
              </w:rPr>
              <w:t xml:space="preserve">: </w:t>
            </w:r>
            <w:r w:rsidR="00450B90" w:rsidRPr="00450B90">
              <w:rPr>
                <w:rFonts w:ascii="Times New Roman" w:hAnsi="Times New Roman" w:cs="Times New Roman"/>
                <w:b/>
                <w:bCs/>
                <w:sz w:val="20"/>
                <w:szCs w:val="20"/>
              </w:rPr>
              <w:t> </w:t>
            </w:r>
            <w:r w:rsidR="00450B90" w:rsidRPr="00450B90">
              <w:rPr>
                <w:rFonts w:ascii="Times New Roman" w:hAnsi="Times New Roman" w:cs="Times New Roman"/>
                <w:sz w:val="20"/>
                <w:szCs w:val="20"/>
              </w:rPr>
              <w:t>Görev tanımlarında belirlenmiştir.</w:t>
            </w:r>
          </w:p>
        </w:tc>
      </w:tr>
      <w:tr w:rsidR="00F37745" w:rsidTr="00E772FA">
        <w:trPr>
          <w:trHeight w:val="628"/>
        </w:trPr>
        <w:tc>
          <w:tcPr>
            <w:tcW w:w="10139" w:type="dxa"/>
            <w:gridSpan w:val="3"/>
          </w:tcPr>
          <w:p w:rsidR="00F37745" w:rsidRPr="00F37745" w:rsidRDefault="00F37745" w:rsidP="004E23F2">
            <w:pPr>
              <w:spacing w:line="360" w:lineRule="auto"/>
              <w:jc w:val="both"/>
              <w:rPr>
                <w:rFonts w:ascii="Times New Roman" w:hAnsi="Times New Roman" w:cs="Times New Roman"/>
                <w:sz w:val="20"/>
                <w:szCs w:val="20"/>
              </w:rPr>
            </w:pPr>
            <w:r w:rsidRPr="00F37745">
              <w:rPr>
                <w:rFonts w:ascii="Times New Roman" w:hAnsi="Times New Roman" w:cs="Times New Roman"/>
                <w:b/>
                <w:sz w:val="20"/>
                <w:szCs w:val="20"/>
              </w:rPr>
              <w:t>SÜRECİN AMACI:</w:t>
            </w:r>
            <w:r w:rsidRPr="00F37745">
              <w:rPr>
                <w:rFonts w:ascii="Times New Roman" w:hAnsi="Times New Roman" w:cs="Times New Roman"/>
                <w:sz w:val="20"/>
                <w:szCs w:val="20"/>
              </w:rPr>
              <w:t xml:space="preserve"> </w:t>
            </w:r>
            <w:r w:rsidR="004E23F2" w:rsidRPr="004E23F2">
              <w:rPr>
                <w:rFonts w:ascii="Times New Roman" w:hAnsi="Times New Roman" w:cs="Times New Roman"/>
                <w:sz w:val="20"/>
                <w:szCs w:val="20"/>
              </w:rPr>
              <w:t>Kurumun ihtiyaçları doğrultusunda elektronik ya da basılı ortamlardaki bilgiyi sağlamak, organize etmek ve bunu sunmak, çeşitli kurumlardan bilgi kaynakları sağlamak, kurumun bilgi ihtiyaçlarına yanıt vermek, bilgiye hızla ve kolayca erişmek için gerekli düzenlemeleri yapmak, elektronik tabanlı bilgi hizmetleri sunmak</w:t>
            </w:r>
          </w:p>
        </w:tc>
      </w:tr>
      <w:tr w:rsidR="00F37745" w:rsidTr="00E772FA">
        <w:trPr>
          <w:trHeight w:val="436"/>
        </w:trPr>
        <w:tc>
          <w:tcPr>
            <w:tcW w:w="3379" w:type="dxa"/>
          </w:tcPr>
          <w:p w:rsidR="00F37745" w:rsidRPr="00F37745" w:rsidRDefault="00F37745" w:rsidP="004E23F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GİRDİLER</w:t>
            </w:r>
          </w:p>
        </w:tc>
        <w:tc>
          <w:tcPr>
            <w:tcW w:w="3379" w:type="dxa"/>
          </w:tcPr>
          <w:p w:rsidR="00F37745" w:rsidRPr="00F37745" w:rsidRDefault="00F37745" w:rsidP="004E23F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KAYNAKLAR</w:t>
            </w:r>
          </w:p>
        </w:tc>
        <w:tc>
          <w:tcPr>
            <w:tcW w:w="3379" w:type="dxa"/>
          </w:tcPr>
          <w:p w:rsidR="00F37745" w:rsidRPr="00F37745" w:rsidRDefault="00F37745" w:rsidP="004E23F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ÇIKTILAR</w:t>
            </w:r>
          </w:p>
        </w:tc>
      </w:tr>
      <w:tr w:rsidR="00F37745" w:rsidTr="00E772FA">
        <w:trPr>
          <w:trHeight w:val="436"/>
        </w:trPr>
        <w:tc>
          <w:tcPr>
            <w:tcW w:w="3379" w:type="dxa"/>
          </w:tcPr>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Kullanıcılardan gelen talepler (E-posta, Telefon, Bireysel Başvuru, Dilekçe Sosyal Medya Hesapları)</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Üst yönetimden gelen talepler</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Dış kurumlardan gelen talepler</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Diğer Kurum ve Kuruluşlarla imzalanan Protokoller</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Rektörlükten gelen yazılar (senato kararları, daire başkanlıklarından gelen yazılar vb.)</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Sağlanan materyal</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Yayın Dosyası</w:t>
            </w:r>
          </w:p>
          <w:p w:rsidR="00F37745" w:rsidRPr="004E23F2" w:rsidRDefault="004E23F2" w:rsidP="004E23F2">
            <w:pPr>
              <w:pStyle w:val="ListeParagraf"/>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 xml:space="preserve">Akademik </w:t>
            </w:r>
            <w:r w:rsidRPr="004E23F2">
              <w:rPr>
                <w:rFonts w:ascii="Times New Roman" w:hAnsi="Times New Roman" w:cs="Times New Roman"/>
                <w:sz w:val="20"/>
                <w:szCs w:val="20"/>
              </w:rPr>
              <w:t>Takvimi</w:t>
            </w:r>
          </w:p>
        </w:tc>
        <w:tc>
          <w:tcPr>
            <w:tcW w:w="3379" w:type="dxa"/>
          </w:tcPr>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 xml:space="preserve">Fiziki </w:t>
            </w:r>
            <w:proofErr w:type="gramStart"/>
            <w:r w:rsidRPr="004E23F2">
              <w:rPr>
                <w:rFonts w:ascii="Times New Roman" w:hAnsi="Times New Roman" w:cs="Times New Roman"/>
                <w:sz w:val="20"/>
                <w:szCs w:val="20"/>
              </w:rPr>
              <w:t>Mekan</w:t>
            </w:r>
            <w:proofErr w:type="gramEnd"/>
            <w:r w:rsidRPr="004E23F2">
              <w:rPr>
                <w:rFonts w:ascii="Times New Roman" w:hAnsi="Times New Roman" w:cs="Times New Roman"/>
                <w:sz w:val="20"/>
                <w:szCs w:val="20"/>
              </w:rPr>
              <w:t xml:space="preserve"> ve Ofisler</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Teknolojik Altyapı, donanım ve ofis yazılımları</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İnsan Kaynağı</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ÜBYS</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KAYSİS-Yasal Mevzuat</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Basılı Kaynak</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Elektronik Kaynak</w:t>
            </w:r>
          </w:p>
          <w:p w:rsidR="004E23F2" w:rsidRPr="004E23F2" w:rsidRDefault="00812EB6" w:rsidP="004E23F2">
            <w:pPr>
              <w:pStyle w:val="ListeParagraf"/>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Performans Yönetim Aracı (Web of Science</w:t>
            </w:r>
            <w:r w:rsidR="004E23F2" w:rsidRPr="004E23F2">
              <w:rPr>
                <w:rFonts w:ascii="Times New Roman" w:hAnsi="Times New Roman" w:cs="Times New Roman"/>
                <w:sz w:val="20"/>
                <w:szCs w:val="20"/>
              </w:rPr>
              <w:t>)</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Kültür Bakanlığı Web Sayfasında yer alan E-formlar (Kültür ve Turizm Bakanlığı Yayın Standartları ve Derleme Bilgi Sistemi)</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Ödünç İstasyonu</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Elektronik Abonelikler</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Basılı Abonelikler</w:t>
            </w:r>
          </w:p>
          <w:p w:rsidR="00F37745" w:rsidRPr="004E23F2" w:rsidRDefault="00F37745" w:rsidP="004E23F2">
            <w:pPr>
              <w:pStyle w:val="ListeParagraf"/>
              <w:spacing w:line="360" w:lineRule="auto"/>
              <w:ind w:left="360"/>
              <w:rPr>
                <w:rFonts w:ascii="Times New Roman" w:hAnsi="Times New Roman" w:cs="Times New Roman"/>
                <w:sz w:val="20"/>
                <w:szCs w:val="20"/>
              </w:rPr>
            </w:pPr>
          </w:p>
        </w:tc>
        <w:tc>
          <w:tcPr>
            <w:tcW w:w="3379" w:type="dxa"/>
          </w:tcPr>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Lisanslar</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Teknik işlemleri bitmiş ve kullanıma sunulmuş materyaller</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Kullanım İstatistikleri</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Bibliyometrik Analiz Raporu</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Eğitim Sunusu</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Eğitim Dokümanları</w:t>
            </w:r>
          </w:p>
          <w:p w:rsidR="004E23F2" w:rsidRPr="004E23F2" w:rsidRDefault="00812EB6" w:rsidP="004E23F2">
            <w:pPr>
              <w:pStyle w:val="ListeParagraf"/>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ISSN/ISBN</w:t>
            </w:r>
            <w:r w:rsidR="004E23F2" w:rsidRPr="004E23F2">
              <w:rPr>
                <w:rFonts w:ascii="Times New Roman" w:hAnsi="Times New Roman" w:cs="Times New Roman"/>
                <w:sz w:val="20"/>
                <w:szCs w:val="20"/>
              </w:rPr>
              <w:t xml:space="preserve"> Numaraları</w:t>
            </w:r>
          </w:p>
          <w:p w:rsidR="004E23F2" w:rsidRPr="004E23F2" w:rsidRDefault="001F7725" w:rsidP="004E23F2">
            <w:pPr>
              <w:pStyle w:val="ListeParagraf"/>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RFID</w:t>
            </w:r>
            <w:r w:rsidR="004E23F2" w:rsidRPr="004E23F2">
              <w:rPr>
                <w:rFonts w:ascii="Times New Roman" w:hAnsi="Times New Roman" w:cs="Times New Roman"/>
                <w:sz w:val="20"/>
                <w:szCs w:val="20"/>
              </w:rPr>
              <w:t xml:space="preserve"> ve Sırt Etiketleri</w:t>
            </w:r>
          </w:p>
          <w:p w:rsidR="004E23F2" w:rsidRPr="004E23F2" w:rsidRDefault="004E23F2" w:rsidP="004E23F2">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Web sayfasında sunulan tam metin içerik</w:t>
            </w:r>
          </w:p>
          <w:p w:rsidR="00F37745" w:rsidRPr="00AA1194" w:rsidRDefault="004E23F2" w:rsidP="00AA1194">
            <w:pPr>
              <w:pStyle w:val="ListeParagraf"/>
              <w:numPr>
                <w:ilvl w:val="0"/>
                <w:numId w:val="1"/>
              </w:numPr>
              <w:spacing w:line="360" w:lineRule="auto"/>
              <w:rPr>
                <w:rFonts w:ascii="Times New Roman" w:hAnsi="Times New Roman" w:cs="Times New Roman"/>
                <w:sz w:val="20"/>
                <w:szCs w:val="20"/>
              </w:rPr>
            </w:pPr>
            <w:r w:rsidRPr="004E23F2">
              <w:rPr>
                <w:rFonts w:ascii="Times New Roman" w:hAnsi="Times New Roman" w:cs="Times New Roman"/>
                <w:sz w:val="20"/>
                <w:szCs w:val="20"/>
              </w:rPr>
              <w:t>Elektronik veya basılı materyal</w:t>
            </w:r>
          </w:p>
        </w:tc>
      </w:tr>
    </w:tbl>
    <w:p w:rsidR="009A3F51" w:rsidRDefault="009A3F51"/>
    <w:p w:rsidR="00E772FA" w:rsidRPr="0057025A" w:rsidRDefault="00E772FA">
      <w:pPr>
        <w:rPr>
          <w:rFonts w:ascii="Times New Roman" w:hAnsi="Times New Roman" w:cs="Times New Roman"/>
          <w:b/>
          <w:sz w:val="20"/>
          <w:szCs w:val="20"/>
        </w:rPr>
      </w:pPr>
      <w:r w:rsidRPr="0057025A">
        <w:rPr>
          <w:rFonts w:ascii="Times New Roman" w:hAnsi="Times New Roman" w:cs="Times New Roman"/>
          <w:b/>
          <w:sz w:val="20"/>
          <w:szCs w:val="20"/>
        </w:rPr>
        <w:t>FAALİYETLER</w:t>
      </w:r>
    </w:p>
    <w:p w:rsidR="00450B90" w:rsidRDefault="00450B90" w:rsidP="00D90B40">
      <w:pPr>
        <w:rPr>
          <w:rFonts w:ascii="Times New Roman" w:hAnsi="Times New Roman" w:cs="Times New Roman"/>
          <w:b/>
        </w:rPr>
      </w:pPr>
    </w:p>
    <w:p w:rsidR="00450B90" w:rsidRDefault="00450B90" w:rsidP="00D90B40">
      <w:pPr>
        <w:rPr>
          <w:rFonts w:ascii="Times New Roman" w:hAnsi="Times New Roman" w:cs="Times New Roman"/>
          <w:b/>
        </w:rPr>
      </w:pPr>
    </w:p>
    <w:p w:rsidR="00450B90" w:rsidRDefault="00450B90" w:rsidP="00D90B40">
      <w:pPr>
        <w:rPr>
          <w:rFonts w:ascii="Times New Roman" w:hAnsi="Times New Roman" w:cs="Times New Roman"/>
          <w:b/>
        </w:rPr>
      </w:pPr>
    </w:p>
    <w:p w:rsidR="00092E79" w:rsidRDefault="00092E79" w:rsidP="00D90B40">
      <w:pPr>
        <w:rPr>
          <w:rFonts w:ascii="Times New Roman" w:hAnsi="Times New Roman" w:cs="Times New Roman"/>
          <w:b/>
        </w:rPr>
      </w:pPr>
    </w:p>
    <w:p w:rsidR="00092E79" w:rsidRDefault="00092E79" w:rsidP="00D90B40">
      <w:pPr>
        <w:rPr>
          <w:rFonts w:ascii="Times New Roman" w:hAnsi="Times New Roman" w:cs="Times New Roman"/>
          <w:b/>
        </w:rPr>
      </w:pPr>
      <w:bookmarkStart w:id="0" w:name="_GoBack"/>
      <w:bookmarkEnd w:id="0"/>
    </w:p>
    <w:p w:rsidR="004E23F2" w:rsidRDefault="004E23F2" w:rsidP="00D90B40">
      <w:pPr>
        <w:rPr>
          <w:rFonts w:ascii="Times New Roman" w:hAnsi="Times New Roman" w:cs="Times New Roman"/>
          <w:b/>
        </w:rPr>
      </w:pPr>
    </w:p>
    <w:p w:rsidR="004E23F2" w:rsidRDefault="004E23F2" w:rsidP="00D90B40">
      <w:pPr>
        <w:rPr>
          <w:rFonts w:ascii="Times New Roman" w:hAnsi="Times New Roman" w:cs="Times New Roman"/>
          <w:b/>
        </w:rPr>
      </w:pPr>
    </w:p>
    <w:p w:rsidR="00E772FA" w:rsidRPr="003200C4" w:rsidRDefault="004E23F2" w:rsidP="00D90B40">
      <w:pPr>
        <w:rPr>
          <w:rFonts w:ascii="Times New Roman" w:hAnsi="Times New Roman" w:cs="Times New Roman"/>
          <w:b/>
        </w:rPr>
      </w:pPr>
      <w:r w:rsidRPr="004E23F2">
        <w:rPr>
          <w:rFonts w:ascii="Times New Roman" w:hAnsi="Times New Roman" w:cs="Times New Roman"/>
          <w:b/>
        </w:rPr>
        <w:lastRenderedPageBreak/>
        <w:t>F4.6.1 Bibliyometrik Analiz</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57025A" w:rsidTr="005653AF">
        <w:trPr>
          <w:trHeight w:val="445"/>
        </w:trPr>
        <w:tc>
          <w:tcPr>
            <w:tcW w:w="10207" w:type="dxa"/>
            <w:gridSpan w:val="4"/>
          </w:tcPr>
          <w:p w:rsidR="0057025A" w:rsidRPr="004E23F2" w:rsidRDefault="0057025A" w:rsidP="00450B90">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sidR="004E23F2">
              <w:rPr>
                <w:rFonts w:ascii="Times New Roman" w:hAnsi="Times New Roman" w:cs="Times New Roman"/>
                <w:sz w:val="20"/>
                <w:szCs w:val="20"/>
              </w:rPr>
              <w:t xml:space="preserve"> </w:t>
            </w:r>
            <w:r w:rsidR="004E23F2" w:rsidRPr="004E23F2">
              <w:rPr>
                <w:rFonts w:ascii="Times New Roman" w:hAnsi="Times New Roman" w:cs="Times New Roman"/>
                <w:sz w:val="20"/>
                <w:szCs w:val="20"/>
              </w:rPr>
              <w:t>Atıf dizinlerinde yer alan üniversitemiz adresli bilimsel yayınlara ait verileri toplamak ve analiz hizmetlerini gerçekleştirmek.</w:t>
            </w:r>
          </w:p>
        </w:tc>
      </w:tr>
      <w:tr w:rsidR="0057025A" w:rsidTr="005653AF">
        <w:trPr>
          <w:trHeight w:val="605"/>
        </w:trPr>
        <w:tc>
          <w:tcPr>
            <w:tcW w:w="10207" w:type="dxa"/>
            <w:gridSpan w:val="4"/>
          </w:tcPr>
          <w:p w:rsidR="0057025A" w:rsidRPr="003200C4" w:rsidRDefault="0057025A" w:rsidP="003A0BAC">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1468A2" w:rsidTr="004E23F2">
        <w:trPr>
          <w:trHeight w:val="420"/>
        </w:trPr>
        <w:tc>
          <w:tcPr>
            <w:tcW w:w="2396" w:type="dxa"/>
          </w:tcPr>
          <w:p w:rsidR="0057025A" w:rsidRPr="005653AF" w:rsidRDefault="0057025A" w:rsidP="00AA2661">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57025A" w:rsidRPr="005653AF" w:rsidRDefault="0057025A" w:rsidP="00AA2661">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57025A" w:rsidRPr="005653AF" w:rsidRDefault="0057025A" w:rsidP="00D90B40">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57025A" w:rsidRPr="005653AF" w:rsidRDefault="0057025A" w:rsidP="0057025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468A2" w:rsidTr="004E23F2">
        <w:trPr>
          <w:trHeight w:val="4809"/>
        </w:trPr>
        <w:tc>
          <w:tcPr>
            <w:tcW w:w="2396" w:type="dxa"/>
          </w:tcPr>
          <w:p w:rsidR="004E23F2" w:rsidRPr="004E23F2" w:rsidRDefault="004E23F2" w:rsidP="004E23F2">
            <w:pPr>
              <w:pStyle w:val="ListeParagraf"/>
              <w:numPr>
                <w:ilvl w:val="0"/>
                <w:numId w:val="2"/>
              </w:numPr>
              <w:spacing w:line="276" w:lineRule="auto"/>
              <w:jc w:val="both"/>
              <w:rPr>
                <w:rFonts w:ascii="Times New Roman" w:hAnsi="Times New Roman" w:cs="Times New Roman"/>
                <w:sz w:val="20"/>
                <w:szCs w:val="20"/>
              </w:rPr>
            </w:pPr>
            <w:r w:rsidRPr="004E23F2">
              <w:rPr>
                <w:rFonts w:ascii="Times New Roman" w:hAnsi="Times New Roman" w:cs="Times New Roman"/>
                <w:sz w:val="20"/>
                <w:szCs w:val="20"/>
              </w:rPr>
              <w:t>Atıf dizinlerinde yer alan Üniversitemiz adresli bilimsel yayınların tespit edilmesi.</w:t>
            </w:r>
          </w:p>
          <w:p w:rsidR="004E23F2" w:rsidRPr="004E23F2" w:rsidRDefault="004E23F2" w:rsidP="004E23F2">
            <w:pPr>
              <w:pStyle w:val="ListeParagraf"/>
              <w:numPr>
                <w:ilvl w:val="0"/>
                <w:numId w:val="2"/>
              </w:numPr>
              <w:spacing w:line="276" w:lineRule="auto"/>
              <w:jc w:val="both"/>
              <w:rPr>
                <w:rFonts w:ascii="Times New Roman" w:hAnsi="Times New Roman" w:cs="Times New Roman"/>
                <w:sz w:val="20"/>
                <w:szCs w:val="20"/>
              </w:rPr>
            </w:pPr>
            <w:r w:rsidRPr="004E23F2">
              <w:rPr>
                <w:rFonts w:ascii="Times New Roman" w:hAnsi="Times New Roman" w:cs="Times New Roman"/>
                <w:sz w:val="20"/>
                <w:szCs w:val="20"/>
              </w:rPr>
              <w:t>Bu yayınların türlerine göre belirlenmesi. (tam makale, derleme, bildiri, kitap bölümü, vaka sunumu, poster vb.)</w:t>
            </w:r>
          </w:p>
          <w:p w:rsidR="004E23F2" w:rsidRPr="004E23F2" w:rsidRDefault="004E23F2" w:rsidP="004E23F2">
            <w:pPr>
              <w:pStyle w:val="ListeParagraf"/>
              <w:numPr>
                <w:ilvl w:val="0"/>
                <w:numId w:val="2"/>
              </w:numPr>
              <w:spacing w:line="276" w:lineRule="auto"/>
              <w:jc w:val="both"/>
              <w:rPr>
                <w:rFonts w:ascii="Times New Roman" w:hAnsi="Times New Roman" w:cs="Times New Roman"/>
                <w:sz w:val="20"/>
                <w:szCs w:val="20"/>
              </w:rPr>
            </w:pPr>
            <w:r w:rsidRPr="004E23F2">
              <w:rPr>
                <w:rFonts w:ascii="Times New Roman" w:hAnsi="Times New Roman" w:cs="Times New Roman"/>
                <w:sz w:val="20"/>
                <w:szCs w:val="20"/>
              </w:rPr>
              <w:t>Atıf raporu düzenlemesi. (yazarların kendi yayınlarına yaptığı atıflar, dışarıdan gelen atıflar, ortalama atıf sayısı, h-</w:t>
            </w:r>
            <w:proofErr w:type="spellStart"/>
            <w:r w:rsidRPr="004E23F2">
              <w:rPr>
                <w:rFonts w:ascii="Times New Roman" w:hAnsi="Times New Roman" w:cs="Times New Roman"/>
                <w:sz w:val="20"/>
                <w:szCs w:val="20"/>
              </w:rPr>
              <w:t>index</w:t>
            </w:r>
            <w:proofErr w:type="spellEnd"/>
            <w:r w:rsidRPr="004E23F2">
              <w:rPr>
                <w:rFonts w:ascii="Times New Roman" w:hAnsi="Times New Roman" w:cs="Times New Roman"/>
                <w:sz w:val="20"/>
                <w:szCs w:val="20"/>
              </w:rPr>
              <w:t xml:space="preserve"> bilgisi vb.)</w:t>
            </w:r>
          </w:p>
          <w:p w:rsidR="0057025A" w:rsidRPr="004E23F2" w:rsidRDefault="004E23F2" w:rsidP="004E23F2">
            <w:pPr>
              <w:pStyle w:val="ListeParagraf"/>
              <w:numPr>
                <w:ilvl w:val="0"/>
                <w:numId w:val="2"/>
              </w:numPr>
              <w:spacing w:line="276" w:lineRule="auto"/>
              <w:jc w:val="both"/>
              <w:rPr>
                <w:rFonts w:ascii="Times New Roman" w:hAnsi="Times New Roman" w:cs="Times New Roman"/>
                <w:sz w:val="20"/>
                <w:szCs w:val="20"/>
              </w:rPr>
            </w:pPr>
            <w:r w:rsidRPr="004E23F2">
              <w:rPr>
                <w:rFonts w:ascii="Times New Roman" w:hAnsi="Times New Roman" w:cs="Times New Roman"/>
                <w:sz w:val="20"/>
                <w:szCs w:val="20"/>
              </w:rPr>
              <w:t>Öğretim üyesi başına düşen yayın, atıf sayısını hesaplaması</w:t>
            </w:r>
          </w:p>
        </w:tc>
        <w:tc>
          <w:tcPr>
            <w:tcW w:w="2141" w:type="dxa"/>
          </w:tcPr>
          <w:p w:rsidR="00812EB6" w:rsidRDefault="00812EB6" w:rsidP="004E23F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Kütüphaneci</w:t>
            </w:r>
          </w:p>
          <w:p w:rsidR="00812EB6" w:rsidRPr="005653AF" w:rsidRDefault="00812EB6" w:rsidP="004E23F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Öğretim Görevlisi</w:t>
            </w:r>
          </w:p>
        </w:tc>
        <w:tc>
          <w:tcPr>
            <w:tcW w:w="3397" w:type="dxa"/>
          </w:tcPr>
          <w:p w:rsidR="000E3213" w:rsidRPr="00812EB6" w:rsidRDefault="00812EB6" w:rsidP="00812EB6">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KYS-İA-043 KDDB Elektronik Yayın Alımı İş Akış Süreci</w:t>
            </w:r>
          </w:p>
        </w:tc>
        <w:tc>
          <w:tcPr>
            <w:tcW w:w="2273" w:type="dxa"/>
          </w:tcPr>
          <w:p w:rsidR="00096234" w:rsidRDefault="004E23F2" w:rsidP="004E23F2">
            <w:pPr>
              <w:pStyle w:val="ListeParagraf"/>
              <w:numPr>
                <w:ilvl w:val="0"/>
                <w:numId w:val="3"/>
              </w:numPr>
              <w:spacing w:line="276" w:lineRule="auto"/>
              <w:jc w:val="both"/>
              <w:rPr>
                <w:rFonts w:ascii="Times New Roman" w:hAnsi="Times New Roman" w:cs="Times New Roman"/>
                <w:sz w:val="20"/>
                <w:szCs w:val="20"/>
              </w:rPr>
            </w:pPr>
            <w:r w:rsidRPr="004E23F2">
              <w:rPr>
                <w:rFonts w:ascii="Times New Roman" w:hAnsi="Times New Roman" w:cs="Times New Roman"/>
                <w:sz w:val="20"/>
                <w:szCs w:val="20"/>
              </w:rPr>
              <w:t>Fiziki Arşiv</w:t>
            </w:r>
          </w:p>
          <w:p w:rsidR="00AA1194" w:rsidRDefault="00AA1194" w:rsidP="004E23F2">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ÜNİKYS</w:t>
            </w:r>
          </w:p>
          <w:p w:rsidR="00812EB6" w:rsidRDefault="001565D1" w:rsidP="004E23F2">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Web of Science</w:t>
            </w:r>
          </w:p>
          <w:p w:rsidR="001565D1" w:rsidRPr="004E23F2" w:rsidRDefault="001565D1" w:rsidP="004E23F2">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Scopus</w:t>
            </w:r>
          </w:p>
        </w:tc>
      </w:tr>
      <w:tr w:rsidR="001468A2" w:rsidTr="00572A5F">
        <w:trPr>
          <w:trHeight w:val="578"/>
        </w:trPr>
        <w:tc>
          <w:tcPr>
            <w:tcW w:w="10207" w:type="dxa"/>
            <w:gridSpan w:val="4"/>
          </w:tcPr>
          <w:p w:rsidR="001468A2" w:rsidRPr="001468A2" w:rsidRDefault="001468A2" w:rsidP="001468A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1468A2" w:rsidRPr="001468A2" w:rsidRDefault="004E23F2" w:rsidP="004E23F2">
            <w:pPr>
              <w:pStyle w:val="ListeParagraf"/>
              <w:numPr>
                <w:ilvl w:val="0"/>
                <w:numId w:val="3"/>
              </w:numPr>
              <w:spacing w:line="360" w:lineRule="auto"/>
              <w:jc w:val="both"/>
              <w:rPr>
                <w:rFonts w:ascii="Times New Roman" w:hAnsi="Times New Roman" w:cs="Times New Roman"/>
                <w:color w:val="FF0000"/>
                <w:sz w:val="20"/>
                <w:szCs w:val="20"/>
              </w:rPr>
            </w:pPr>
            <w:r w:rsidRPr="004E23F2">
              <w:rPr>
                <w:rFonts w:ascii="Times New Roman" w:hAnsi="Times New Roman" w:cs="Times New Roman"/>
                <w:sz w:val="20"/>
                <w:szCs w:val="20"/>
              </w:rPr>
              <w:t xml:space="preserve">Kullanıcılara ve birimlere sunulan </w:t>
            </w:r>
            <w:proofErr w:type="spellStart"/>
            <w:r w:rsidRPr="004E23F2">
              <w:rPr>
                <w:rFonts w:ascii="Times New Roman" w:hAnsi="Times New Roman" w:cs="Times New Roman"/>
                <w:sz w:val="20"/>
                <w:szCs w:val="20"/>
              </w:rPr>
              <w:t>bibliyometrik</w:t>
            </w:r>
            <w:proofErr w:type="spellEnd"/>
            <w:r w:rsidRPr="004E23F2">
              <w:rPr>
                <w:rFonts w:ascii="Times New Roman" w:hAnsi="Times New Roman" w:cs="Times New Roman"/>
                <w:sz w:val="20"/>
                <w:szCs w:val="20"/>
              </w:rPr>
              <w:t xml:space="preserve"> analiz sayısı</w:t>
            </w:r>
          </w:p>
        </w:tc>
      </w:tr>
      <w:tr w:rsidR="00D90B40" w:rsidTr="00572A5F">
        <w:trPr>
          <w:trHeight w:val="687"/>
        </w:trPr>
        <w:tc>
          <w:tcPr>
            <w:tcW w:w="10207" w:type="dxa"/>
            <w:gridSpan w:val="4"/>
          </w:tcPr>
          <w:p w:rsidR="00D90B40" w:rsidRPr="00D90B40" w:rsidRDefault="00D90B40" w:rsidP="00D90B40">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4E23F2" w:rsidRPr="004E23F2" w:rsidRDefault="004E23F2" w:rsidP="004E23F2">
            <w:pPr>
              <w:pStyle w:val="ListeParagraf"/>
              <w:numPr>
                <w:ilvl w:val="0"/>
                <w:numId w:val="9"/>
              </w:numPr>
              <w:spacing w:line="276" w:lineRule="auto"/>
              <w:rPr>
                <w:rFonts w:ascii="Times New Roman" w:hAnsi="Times New Roman" w:cs="Times New Roman"/>
                <w:sz w:val="20"/>
                <w:szCs w:val="20"/>
              </w:rPr>
            </w:pPr>
            <w:r w:rsidRPr="004E23F2">
              <w:rPr>
                <w:rFonts w:ascii="Times New Roman" w:hAnsi="Times New Roman" w:cs="Times New Roman"/>
                <w:sz w:val="20"/>
                <w:szCs w:val="20"/>
              </w:rPr>
              <w:t>Kurum ve yazar isimlerindeki çelişki veya standart dışı tanımlamalar nedeniyle doğru ve güvenilir olmayan analiz sonuçları</w:t>
            </w:r>
          </w:p>
          <w:p w:rsidR="00D90B40" w:rsidRPr="00D90B40" w:rsidRDefault="004E23F2" w:rsidP="004E23F2">
            <w:pPr>
              <w:pStyle w:val="ListeParagraf"/>
              <w:numPr>
                <w:ilvl w:val="0"/>
                <w:numId w:val="9"/>
              </w:numPr>
              <w:spacing w:line="276" w:lineRule="auto"/>
              <w:rPr>
                <w:rFonts w:ascii="Times New Roman" w:hAnsi="Times New Roman" w:cs="Times New Roman"/>
                <w:sz w:val="20"/>
                <w:szCs w:val="20"/>
              </w:rPr>
            </w:pPr>
            <w:r w:rsidRPr="004E23F2">
              <w:rPr>
                <w:rFonts w:ascii="Times New Roman" w:hAnsi="Times New Roman" w:cs="Times New Roman"/>
                <w:sz w:val="20"/>
                <w:szCs w:val="20"/>
              </w:rPr>
              <w:t>Yanlış analiz nedeniyle doğru ve güvenilir olmayan analiz sonuçlar</w:t>
            </w:r>
          </w:p>
        </w:tc>
      </w:tr>
    </w:tbl>
    <w:p w:rsidR="00450B90" w:rsidRDefault="00450B90">
      <w:pPr>
        <w:rPr>
          <w:rFonts w:ascii="Times New Roman" w:hAnsi="Times New Roman" w:cs="Times New Roman"/>
          <w:b/>
        </w:rPr>
      </w:pPr>
    </w:p>
    <w:p w:rsidR="00450B90" w:rsidRDefault="00450B90">
      <w:pPr>
        <w:rPr>
          <w:rFonts w:ascii="Times New Roman" w:hAnsi="Times New Roman" w:cs="Times New Roman"/>
          <w:b/>
        </w:rPr>
      </w:pPr>
    </w:p>
    <w:p w:rsidR="00450B90" w:rsidRDefault="00450B90">
      <w:pPr>
        <w:rPr>
          <w:rFonts w:ascii="Times New Roman" w:hAnsi="Times New Roman" w:cs="Times New Roman"/>
          <w:b/>
        </w:rPr>
      </w:pPr>
    </w:p>
    <w:p w:rsidR="00450B90" w:rsidRDefault="00450B90">
      <w:pPr>
        <w:rPr>
          <w:rFonts w:ascii="Times New Roman" w:hAnsi="Times New Roman" w:cs="Times New Roman"/>
          <w:b/>
        </w:rPr>
      </w:pPr>
    </w:p>
    <w:p w:rsidR="00450B90" w:rsidRDefault="00450B90">
      <w:pPr>
        <w:rPr>
          <w:rFonts w:ascii="Times New Roman" w:hAnsi="Times New Roman" w:cs="Times New Roman"/>
          <w:b/>
        </w:rPr>
      </w:pPr>
    </w:p>
    <w:p w:rsidR="004E23F2" w:rsidRDefault="004E23F2">
      <w:pPr>
        <w:rPr>
          <w:rFonts w:ascii="Times New Roman" w:hAnsi="Times New Roman" w:cs="Times New Roman"/>
          <w:b/>
        </w:rPr>
      </w:pPr>
    </w:p>
    <w:p w:rsidR="001565D1" w:rsidRDefault="001565D1">
      <w:pPr>
        <w:rPr>
          <w:rFonts w:ascii="Times New Roman" w:hAnsi="Times New Roman" w:cs="Times New Roman"/>
          <w:b/>
        </w:rPr>
      </w:pPr>
    </w:p>
    <w:p w:rsidR="001565D1" w:rsidRDefault="001565D1">
      <w:pPr>
        <w:rPr>
          <w:rFonts w:ascii="Times New Roman" w:hAnsi="Times New Roman" w:cs="Times New Roman"/>
          <w:b/>
        </w:rPr>
      </w:pPr>
    </w:p>
    <w:p w:rsidR="004E23F2" w:rsidRDefault="00E9187B">
      <w:pPr>
        <w:rPr>
          <w:rFonts w:ascii="Times New Roman" w:hAnsi="Times New Roman" w:cs="Times New Roman"/>
          <w:b/>
        </w:rPr>
      </w:pPr>
      <w:r w:rsidRPr="00E9187B">
        <w:rPr>
          <w:rFonts w:ascii="Times New Roman" w:hAnsi="Times New Roman" w:cs="Times New Roman"/>
          <w:b/>
        </w:rPr>
        <w:lastRenderedPageBreak/>
        <w:t>F4.6.2 Engellilere Kütüphane Hizmetleri</w:t>
      </w:r>
      <w:r w:rsidR="001F7725">
        <w:rPr>
          <w:rFonts w:ascii="Times New Roman" w:hAnsi="Times New Roman" w:cs="Times New Roman"/>
          <w:b/>
        </w:rPr>
        <w:t xml:space="preserve"> </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4E23F2" w:rsidTr="00ED42AA">
        <w:trPr>
          <w:trHeight w:val="445"/>
        </w:trPr>
        <w:tc>
          <w:tcPr>
            <w:tcW w:w="10207" w:type="dxa"/>
            <w:gridSpan w:val="4"/>
          </w:tcPr>
          <w:p w:rsidR="004E23F2" w:rsidRPr="004E23F2" w:rsidRDefault="004E23F2" w:rsidP="00E9187B">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E9187B" w:rsidRPr="00E9187B">
              <w:rPr>
                <w:rFonts w:ascii="Times New Roman" w:hAnsi="Times New Roman" w:cs="Times New Roman"/>
                <w:sz w:val="20"/>
                <w:szCs w:val="20"/>
              </w:rPr>
              <w:t>Görme engelli kullanıcılar için teknik destek vermek ve dijital kaynak üretmek.</w:t>
            </w:r>
          </w:p>
        </w:tc>
      </w:tr>
      <w:tr w:rsidR="004E23F2" w:rsidTr="00ED42AA">
        <w:trPr>
          <w:trHeight w:val="605"/>
        </w:trPr>
        <w:tc>
          <w:tcPr>
            <w:tcW w:w="10207" w:type="dxa"/>
            <w:gridSpan w:val="4"/>
          </w:tcPr>
          <w:p w:rsidR="004E23F2" w:rsidRPr="003200C4" w:rsidRDefault="004E23F2" w:rsidP="00ED42AA">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4E23F2" w:rsidTr="00ED42AA">
        <w:trPr>
          <w:trHeight w:val="420"/>
        </w:trPr>
        <w:tc>
          <w:tcPr>
            <w:tcW w:w="2396"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4E23F2" w:rsidRPr="005653AF" w:rsidRDefault="004E23F2" w:rsidP="00ED42A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4E23F2" w:rsidTr="00E9187B">
        <w:trPr>
          <w:trHeight w:val="3861"/>
        </w:trPr>
        <w:tc>
          <w:tcPr>
            <w:tcW w:w="2396" w:type="dxa"/>
          </w:tcPr>
          <w:p w:rsidR="00E9187B" w:rsidRPr="00E9187B" w:rsidRDefault="00E9187B" w:rsidP="00E9187B">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Görme engelli kullanıcıların </w:t>
            </w:r>
            <w:r w:rsidRPr="00E9187B">
              <w:rPr>
                <w:rFonts w:ascii="Times New Roman" w:hAnsi="Times New Roman" w:cs="Times New Roman"/>
                <w:sz w:val="20"/>
                <w:szCs w:val="20"/>
              </w:rPr>
              <w:t>taleplerine göre kaynak listesi oluşturulması.</w:t>
            </w:r>
          </w:p>
          <w:p w:rsidR="00E9187B" w:rsidRPr="00E9187B" w:rsidRDefault="00E9187B" w:rsidP="00E9187B">
            <w:pPr>
              <w:pStyle w:val="ListeParagraf"/>
              <w:numPr>
                <w:ilvl w:val="0"/>
                <w:numId w:val="2"/>
              </w:numPr>
              <w:spacing w:line="276" w:lineRule="auto"/>
              <w:jc w:val="both"/>
              <w:rPr>
                <w:rFonts w:ascii="Times New Roman" w:hAnsi="Times New Roman" w:cs="Times New Roman"/>
                <w:sz w:val="20"/>
                <w:szCs w:val="20"/>
              </w:rPr>
            </w:pPr>
            <w:r w:rsidRPr="00E9187B">
              <w:rPr>
                <w:rFonts w:ascii="Times New Roman" w:hAnsi="Times New Roman" w:cs="Times New Roman"/>
                <w:sz w:val="20"/>
                <w:szCs w:val="20"/>
              </w:rPr>
              <w:t>Kitap sayısallaştırma, sesli kitap oluşturma işlemlerin gerçekleştirilmesi.</w:t>
            </w:r>
          </w:p>
          <w:p w:rsidR="004E23F2" w:rsidRPr="00E9187B" w:rsidRDefault="00E9187B" w:rsidP="00E9187B">
            <w:pPr>
              <w:pStyle w:val="ListeParagraf"/>
              <w:numPr>
                <w:ilvl w:val="0"/>
                <w:numId w:val="2"/>
              </w:numPr>
              <w:spacing w:line="276" w:lineRule="auto"/>
              <w:jc w:val="both"/>
              <w:rPr>
                <w:rFonts w:ascii="Times New Roman" w:hAnsi="Times New Roman" w:cs="Times New Roman"/>
                <w:sz w:val="20"/>
                <w:szCs w:val="20"/>
              </w:rPr>
            </w:pPr>
            <w:r w:rsidRPr="00E9187B">
              <w:rPr>
                <w:rFonts w:ascii="Times New Roman" w:hAnsi="Times New Roman" w:cs="Times New Roman"/>
                <w:sz w:val="20"/>
                <w:szCs w:val="20"/>
              </w:rPr>
              <w:t>Braille Alfabesi çı</w:t>
            </w:r>
            <w:r w:rsidR="00AA1194">
              <w:rPr>
                <w:rFonts w:ascii="Times New Roman" w:hAnsi="Times New Roman" w:cs="Times New Roman"/>
                <w:sz w:val="20"/>
                <w:szCs w:val="20"/>
              </w:rPr>
              <w:t xml:space="preserve">kışlı yazıcı ile kabartma baskı </w:t>
            </w:r>
            <w:r w:rsidR="00AA1194" w:rsidRPr="00E9187B">
              <w:rPr>
                <w:rFonts w:ascii="Times New Roman" w:hAnsi="Times New Roman" w:cs="Times New Roman"/>
                <w:sz w:val="20"/>
                <w:szCs w:val="20"/>
              </w:rPr>
              <w:t>imkânı</w:t>
            </w:r>
            <w:r w:rsidRPr="00E9187B">
              <w:rPr>
                <w:rFonts w:ascii="Times New Roman" w:hAnsi="Times New Roman" w:cs="Times New Roman"/>
                <w:sz w:val="20"/>
                <w:szCs w:val="20"/>
              </w:rPr>
              <w:t xml:space="preserve"> sağlanması.</w:t>
            </w:r>
          </w:p>
        </w:tc>
        <w:tc>
          <w:tcPr>
            <w:tcW w:w="2141" w:type="dxa"/>
          </w:tcPr>
          <w:p w:rsidR="004E23F2" w:rsidRPr="005653AF" w:rsidRDefault="00AA1194" w:rsidP="00E9187B">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Kastamonu Üniversitesi Engelli Koordinatörlüğü personeli</w:t>
            </w:r>
          </w:p>
        </w:tc>
        <w:tc>
          <w:tcPr>
            <w:tcW w:w="3397" w:type="dxa"/>
          </w:tcPr>
          <w:p w:rsidR="004E23F2" w:rsidRPr="001468A2" w:rsidRDefault="004E23F2" w:rsidP="00D7586E">
            <w:pPr>
              <w:pStyle w:val="ListeParagraf"/>
              <w:spacing w:line="276" w:lineRule="auto"/>
              <w:ind w:left="360"/>
              <w:rPr>
                <w:rFonts w:ascii="Times New Roman" w:hAnsi="Times New Roman" w:cs="Times New Roman"/>
                <w:sz w:val="20"/>
                <w:szCs w:val="20"/>
              </w:rPr>
            </w:pPr>
          </w:p>
        </w:tc>
        <w:tc>
          <w:tcPr>
            <w:tcW w:w="2273" w:type="dxa"/>
          </w:tcPr>
          <w:p w:rsidR="00E9187B" w:rsidRPr="00E9187B" w:rsidRDefault="00E9187B" w:rsidP="00E9187B">
            <w:pPr>
              <w:pStyle w:val="ListeParagraf"/>
              <w:numPr>
                <w:ilvl w:val="0"/>
                <w:numId w:val="3"/>
              </w:numPr>
              <w:spacing w:line="276" w:lineRule="auto"/>
              <w:jc w:val="both"/>
              <w:rPr>
                <w:rFonts w:ascii="Times New Roman" w:hAnsi="Times New Roman" w:cs="Times New Roman"/>
                <w:sz w:val="20"/>
                <w:szCs w:val="20"/>
              </w:rPr>
            </w:pPr>
            <w:r w:rsidRPr="00E9187B">
              <w:rPr>
                <w:rFonts w:ascii="Times New Roman" w:hAnsi="Times New Roman" w:cs="Times New Roman"/>
                <w:sz w:val="20"/>
                <w:szCs w:val="20"/>
              </w:rPr>
              <w:t>Elektronik Ortam</w:t>
            </w:r>
          </w:p>
          <w:p w:rsidR="00E9187B" w:rsidRPr="00E9187B" w:rsidRDefault="00E9187B" w:rsidP="00E9187B">
            <w:pPr>
              <w:pStyle w:val="ListeParagraf"/>
              <w:numPr>
                <w:ilvl w:val="0"/>
                <w:numId w:val="3"/>
              </w:numPr>
              <w:spacing w:line="276" w:lineRule="auto"/>
              <w:jc w:val="both"/>
              <w:rPr>
                <w:rFonts w:ascii="Times New Roman" w:hAnsi="Times New Roman" w:cs="Times New Roman"/>
                <w:sz w:val="20"/>
                <w:szCs w:val="20"/>
              </w:rPr>
            </w:pPr>
            <w:r w:rsidRPr="00E9187B">
              <w:rPr>
                <w:rFonts w:ascii="Times New Roman" w:hAnsi="Times New Roman" w:cs="Times New Roman"/>
                <w:sz w:val="20"/>
                <w:szCs w:val="20"/>
              </w:rPr>
              <w:t>Web Ortamı (</w:t>
            </w:r>
            <w:proofErr w:type="spellStart"/>
            <w:r w:rsidRPr="00E9187B">
              <w:rPr>
                <w:rFonts w:ascii="Times New Roman" w:hAnsi="Times New Roman" w:cs="Times New Roman"/>
                <w:sz w:val="20"/>
                <w:szCs w:val="20"/>
              </w:rPr>
              <w:t>Cd</w:t>
            </w:r>
            <w:proofErr w:type="spellEnd"/>
            <w:r w:rsidRPr="00E9187B">
              <w:rPr>
                <w:rFonts w:ascii="Times New Roman" w:hAnsi="Times New Roman" w:cs="Times New Roman"/>
                <w:sz w:val="20"/>
                <w:szCs w:val="20"/>
              </w:rPr>
              <w:t>-</w:t>
            </w:r>
            <w:proofErr w:type="spellStart"/>
            <w:r w:rsidRPr="00E9187B">
              <w:rPr>
                <w:rFonts w:ascii="Times New Roman" w:hAnsi="Times New Roman" w:cs="Times New Roman"/>
                <w:sz w:val="20"/>
                <w:szCs w:val="20"/>
              </w:rPr>
              <w:t>Dvd</w:t>
            </w:r>
            <w:proofErr w:type="spellEnd"/>
            <w:r w:rsidRPr="00E9187B">
              <w:rPr>
                <w:rFonts w:ascii="Times New Roman" w:hAnsi="Times New Roman" w:cs="Times New Roman"/>
                <w:sz w:val="20"/>
                <w:szCs w:val="20"/>
              </w:rPr>
              <w:t>-Sürücü-Seyyar Bellek)</w:t>
            </w:r>
          </w:p>
          <w:p w:rsidR="00E9187B" w:rsidRPr="00E9187B" w:rsidRDefault="00E9187B" w:rsidP="00E9187B">
            <w:pPr>
              <w:pStyle w:val="ListeParagraf"/>
              <w:numPr>
                <w:ilvl w:val="0"/>
                <w:numId w:val="3"/>
              </w:numPr>
              <w:spacing w:line="276" w:lineRule="auto"/>
              <w:jc w:val="both"/>
              <w:rPr>
                <w:rFonts w:ascii="Times New Roman" w:hAnsi="Times New Roman" w:cs="Times New Roman"/>
                <w:sz w:val="20"/>
                <w:szCs w:val="20"/>
              </w:rPr>
            </w:pPr>
            <w:r w:rsidRPr="00E9187B">
              <w:rPr>
                <w:rFonts w:ascii="Times New Roman" w:hAnsi="Times New Roman" w:cs="Times New Roman"/>
                <w:sz w:val="20"/>
                <w:szCs w:val="20"/>
              </w:rPr>
              <w:t>ÜNİKYS</w:t>
            </w:r>
          </w:p>
          <w:p w:rsidR="004E23F2" w:rsidRPr="004E23F2" w:rsidRDefault="00E9187B" w:rsidP="00E9187B">
            <w:pPr>
              <w:pStyle w:val="ListeParagraf"/>
              <w:numPr>
                <w:ilvl w:val="0"/>
                <w:numId w:val="3"/>
              </w:numPr>
              <w:spacing w:line="276" w:lineRule="auto"/>
              <w:jc w:val="both"/>
              <w:rPr>
                <w:rFonts w:ascii="Times New Roman" w:hAnsi="Times New Roman" w:cs="Times New Roman"/>
                <w:sz w:val="20"/>
                <w:szCs w:val="20"/>
              </w:rPr>
            </w:pPr>
            <w:r w:rsidRPr="00E9187B">
              <w:rPr>
                <w:rFonts w:ascii="Times New Roman" w:hAnsi="Times New Roman" w:cs="Times New Roman"/>
                <w:sz w:val="20"/>
                <w:szCs w:val="20"/>
              </w:rPr>
              <w:t>Fiziki Arşiv</w:t>
            </w:r>
          </w:p>
        </w:tc>
      </w:tr>
      <w:tr w:rsidR="004E23F2" w:rsidTr="00ED42AA">
        <w:trPr>
          <w:trHeight w:val="578"/>
        </w:trPr>
        <w:tc>
          <w:tcPr>
            <w:tcW w:w="10207" w:type="dxa"/>
            <w:gridSpan w:val="4"/>
          </w:tcPr>
          <w:p w:rsidR="004E23F2" w:rsidRPr="001468A2" w:rsidRDefault="004E23F2" w:rsidP="00E9187B">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E9187B" w:rsidRPr="00E9187B" w:rsidRDefault="00E9187B" w:rsidP="00E9187B">
            <w:pPr>
              <w:pStyle w:val="ListeParagraf"/>
              <w:numPr>
                <w:ilvl w:val="0"/>
                <w:numId w:val="3"/>
              </w:numPr>
              <w:spacing w:line="276" w:lineRule="auto"/>
              <w:jc w:val="both"/>
              <w:rPr>
                <w:rFonts w:ascii="Times New Roman" w:hAnsi="Times New Roman" w:cs="Times New Roman"/>
                <w:sz w:val="20"/>
                <w:szCs w:val="20"/>
              </w:rPr>
            </w:pPr>
            <w:r w:rsidRPr="00E9187B">
              <w:rPr>
                <w:rFonts w:ascii="Times New Roman" w:hAnsi="Times New Roman" w:cs="Times New Roman"/>
                <w:sz w:val="20"/>
                <w:szCs w:val="20"/>
              </w:rPr>
              <w:t>Koleksiyona eklenen sesli kitap sayısı</w:t>
            </w:r>
          </w:p>
          <w:p w:rsidR="004E23F2" w:rsidRPr="001468A2" w:rsidRDefault="00E9187B" w:rsidP="00E9187B">
            <w:pPr>
              <w:pStyle w:val="ListeParagraf"/>
              <w:numPr>
                <w:ilvl w:val="0"/>
                <w:numId w:val="3"/>
              </w:numPr>
              <w:spacing w:line="276" w:lineRule="auto"/>
              <w:jc w:val="both"/>
              <w:rPr>
                <w:rFonts w:ascii="Times New Roman" w:hAnsi="Times New Roman" w:cs="Times New Roman"/>
                <w:color w:val="FF0000"/>
                <w:sz w:val="20"/>
                <w:szCs w:val="20"/>
              </w:rPr>
            </w:pPr>
            <w:r w:rsidRPr="00E9187B">
              <w:rPr>
                <w:rFonts w:ascii="Times New Roman" w:hAnsi="Times New Roman" w:cs="Times New Roman"/>
                <w:sz w:val="20"/>
                <w:szCs w:val="20"/>
              </w:rPr>
              <w:t>Birimden faydalanan engelli kullanıcı sayısı</w:t>
            </w:r>
          </w:p>
        </w:tc>
      </w:tr>
      <w:tr w:rsidR="004E23F2" w:rsidTr="00ED42AA">
        <w:trPr>
          <w:trHeight w:val="687"/>
        </w:trPr>
        <w:tc>
          <w:tcPr>
            <w:tcW w:w="10207" w:type="dxa"/>
            <w:gridSpan w:val="4"/>
          </w:tcPr>
          <w:p w:rsidR="004E23F2" w:rsidRPr="00D90B40" w:rsidRDefault="004E23F2" w:rsidP="00E9187B">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E9187B" w:rsidRPr="00E9187B" w:rsidRDefault="00E9187B" w:rsidP="00E9187B">
            <w:pPr>
              <w:pStyle w:val="ListeParagraf"/>
              <w:numPr>
                <w:ilvl w:val="0"/>
                <w:numId w:val="9"/>
              </w:numPr>
              <w:spacing w:line="276" w:lineRule="auto"/>
              <w:rPr>
                <w:rFonts w:ascii="Times New Roman" w:hAnsi="Times New Roman" w:cs="Times New Roman"/>
                <w:sz w:val="20"/>
                <w:szCs w:val="20"/>
              </w:rPr>
            </w:pPr>
            <w:r w:rsidRPr="00E9187B">
              <w:rPr>
                <w:rFonts w:ascii="Times New Roman" w:hAnsi="Times New Roman" w:cs="Times New Roman"/>
                <w:sz w:val="20"/>
                <w:szCs w:val="20"/>
              </w:rPr>
              <w:t>Sesli kitap sayısının arttırılamaması</w:t>
            </w:r>
          </w:p>
          <w:p w:rsidR="00E9187B" w:rsidRPr="00E9187B" w:rsidRDefault="00E9187B" w:rsidP="00E9187B">
            <w:pPr>
              <w:pStyle w:val="ListeParagraf"/>
              <w:numPr>
                <w:ilvl w:val="0"/>
                <w:numId w:val="9"/>
              </w:numPr>
              <w:spacing w:line="276" w:lineRule="auto"/>
              <w:rPr>
                <w:rFonts w:ascii="Times New Roman" w:hAnsi="Times New Roman" w:cs="Times New Roman"/>
                <w:sz w:val="20"/>
                <w:szCs w:val="20"/>
              </w:rPr>
            </w:pPr>
            <w:r w:rsidRPr="00E9187B">
              <w:rPr>
                <w:rFonts w:ascii="Times New Roman" w:hAnsi="Times New Roman" w:cs="Times New Roman"/>
                <w:sz w:val="20"/>
                <w:szCs w:val="20"/>
              </w:rPr>
              <w:t>Engelli kullanıcı sayısının azalması</w:t>
            </w:r>
          </w:p>
          <w:p w:rsidR="004E23F2" w:rsidRPr="00D90B40" w:rsidRDefault="00E9187B" w:rsidP="00E9187B">
            <w:pPr>
              <w:pStyle w:val="ListeParagraf"/>
              <w:numPr>
                <w:ilvl w:val="0"/>
                <w:numId w:val="9"/>
              </w:numPr>
              <w:spacing w:line="276" w:lineRule="auto"/>
              <w:rPr>
                <w:rFonts w:ascii="Times New Roman" w:hAnsi="Times New Roman" w:cs="Times New Roman"/>
                <w:sz w:val="20"/>
                <w:szCs w:val="20"/>
              </w:rPr>
            </w:pPr>
            <w:r w:rsidRPr="00E9187B">
              <w:rPr>
                <w:rFonts w:ascii="Times New Roman" w:hAnsi="Times New Roman" w:cs="Times New Roman"/>
                <w:sz w:val="20"/>
                <w:szCs w:val="20"/>
              </w:rPr>
              <w:t>Braille alfabesi çıkışlı yazıcının arızalanması nedeniyle kitap basımının yapılamaması</w:t>
            </w:r>
          </w:p>
        </w:tc>
      </w:tr>
      <w:tr w:rsidR="00E9187B" w:rsidTr="00ED42AA">
        <w:trPr>
          <w:trHeight w:val="687"/>
        </w:trPr>
        <w:tc>
          <w:tcPr>
            <w:tcW w:w="10207" w:type="dxa"/>
            <w:gridSpan w:val="4"/>
          </w:tcPr>
          <w:p w:rsidR="00E9187B" w:rsidRPr="00E9187B" w:rsidRDefault="00E9187B" w:rsidP="00E9187B">
            <w:pPr>
              <w:pStyle w:val="ListeParagraf"/>
              <w:spacing w:line="276" w:lineRule="auto"/>
              <w:ind w:left="360"/>
              <w:rPr>
                <w:rFonts w:ascii="Times New Roman" w:hAnsi="Times New Roman" w:cs="Times New Roman"/>
                <w:b/>
                <w:bCs/>
                <w:sz w:val="20"/>
                <w:szCs w:val="20"/>
              </w:rPr>
            </w:pPr>
            <w:r w:rsidRPr="00E9187B">
              <w:rPr>
                <w:rFonts w:ascii="Times New Roman" w:hAnsi="Times New Roman" w:cs="Times New Roman"/>
                <w:b/>
                <w:bCs/>
                <w:sz w:val="20"/>
                <w:szCs w:val="20"/>
              </w:rPr>
              <w:t>Fırsatlar:</w:t>
            </w:r>
          </w:p>
          <w:p w:rsidR="00E9187B" w:rsidRPr="00E9187B" w:rsidRDefault="00E9187B" w:rsidP="00E9187B">
            <w:pPr>
              <w:pStyle w:val="ListeParagraf"/>
              <w:numPr>
                <w:ilvl w:val="0"/>
                <w:numId w:val="9"/>
              </w:numPr>
              <w:spacing w:line="276" w:lineRule="auto"/>
              <w:rPr>
                <w:rFonts w:ascii="Times New Roman" w:hAnsi="Times New Roman" w:cs="Times New Roman"/>
                <w:bCs/>
                <w:sz w:val="20"/>
                <w:szCs w:val="20"/>
              </w:rPr>
            </w:pPr>
            <w:r w:rsidRPr="00E9187B">
              <w:rPr>
                <w:rFonts w:ascii="Times New Roman" w:hAnsi="Times New Roman" w:cs="Times New Roman"/>
                <w:bCs/>
                <w:sz w:val="20"/>
                <w:szCs w:val="20"/>
              </w:rPr>
              <w:t>Dış kaynaklardan sesli kitap temin edilerek kitap sayısının arttırılması</w:t>
            </w:r>
          </w:p>
        </w:tc>
      </w:tr>
    </w:tbl>
    <w:p w:rsidR="00450B90" w:rsidRDefault="00450B90">
      <w:pPr>
        <w:rPr>
          <w:rFonts w:ascii="Times New Roman" w:hAnsi="Times New Roman" w:cs="Times New Roman"/>
          <w:b/>
        </w:rPr>
      </w:pPr>
    </w:p>
    <w:p w:rsidR="00450B90" w:rsidRDefault="00450B90">
      <w:pPr>
        <w:rPr>
          <w:rFonts w:ascii="Times New Roman" w:hAnsi="Times New Roman" w:cs="Times New Roman"/>
          <w:b/>
        </w:rPr>
      </w:pPr>
    </w:p>
    <w:p w:rsidR="00450B90" w:rsidRDefault="00450B90">
      <w:pPr>
        <w:rPr>
          <w:rFonts w:ascii="Times New Roman" w:hAnsi="Times New Roman" w:cs="Times New Roman"/>
          <w:b/>
        </w:rPr>
      </w:pPr>
    </w:p>
    <w:p w:rsidR="00450B90" w:rsidRDefault="00450B90">
      <w:pPr>
        <w:rPr>
          <w:rFonts w:ascii="Times New Roman" w:hAnsi="Times New Roman" w:cs="Times New Roman"/>
          <w:b/>
        </w:rPr>
      </w:pPr>
    </w:p>
    <w:p w:rsidR="00450B90" w:rsidRDefault="00450B90">
      <w:pPr>
        <w:rPr>
          <w:rFonts w:ascii="Times New Roman" w:hAnsi="Times New Roman" w:cs="Times New Roman"/>
          <w:b/>
        </w:rPr>
      </w:pPr>
    </w:p>
    <w:p w:rsidR="00A57B62" w:rsidRDefault="00A57B62">
      <w:pPr>
        <w:rPr>
          <w:rFonts w:ascii="Times New Roman" w:hAnsi="Times New Roman" w:cs="Times New Roman"/>
          <w:b/>
        </w:rPr>
      </w:pPr>
    </w:p>
    <w:p w:rsidR="00A57B62" w:rsidRDefault="00A57B62">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3A0BAC" w:rsidRDefault="00D7586E">
      <w:pPr>
        <w:rPr>
          <w:rFonts w:ascii="Times New Roman" w:hAnsi="Times New Roman" w:cs="Times New Roman"/>
          <w:b/>
        </w:rPr>
      </w:pPr>
      <w:r w:rsidRPr="00D7586E">
        <w:rPr>
          <w:rFonts w:ascii="Times New Roman" w:hAnsi="Times New Roman" w:cs="Times New Roman"/>
          <w:b/>
        </w:rPr>
        <w:lastRenderedPageBreak/>
        <w:t>F4.6.3 Kullanıcı Eğitimi / Bilgi Okuryazarlığı Programları</w:t>
      </w:r>
    </w:p>
    <w:tbl>
      <w:tblPr>
        <w:tblStyle w:val="TabloKlavuzu"/>
        <w:tblW w:w="10207" w:type="dxa"/>
        <w:tblInd w:w="-431" w:type="dxa"/>
        <w:tblLook w:val="04A0" w:firstRow="1" w:lastRow="0" w:firstColumn="1" w:lastColumn="0" w:noHBand="0" w:noVBand="1"/>
      </w:tblPr>
      <w:tblGrid>
        <w:gridCol w:w="2553"/>
        <w:gridCol w:w="1984"/>
        <w:gridCol w:w="3397"/>
        <w:gridCol w:w="2273"/>
      </w:tblGrid>
      <w:tr w:rsidR="004E23F2" w:rsidTr="00ED42AA">
        <w:trPr>
          <w:trHeight w:val="445"/>
        </w:trPr>
        <w:tc>
          <w:tcPr>
            <w:tcW w:w="10207" w:type="dxa"/>
            <w:gridSpan w:val="4"/>
          </w:tcPr>
          <w:p w:rsidR="004E23F2" w:rsidRPr="004E23F2" w:rsidRDefault="004E23F2" w:rsidP="00ED42AA">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D7586E" w:rsidRPr="00D7586E">
              <w:rPr>
                <w:rFonts w:ascii="Times New Roman" w:hAnsi="Times New Roman" w:cs="Times New Roman"/>
                <w:sz w:val="20"/>
                <w:szCs w:val="20"/>
              </w:rPr>
              <w:t xml:space="preserve">Akademik ve idari personele; lisansüstü, lisans, ön lisans öğrencilerine ve dış kullanıcılara bilimsel bilgiye erişim/genel </w:t>
            </w:r>
            <w:r w:rsidR="00AA1194">
              <w:rPr>
                <w:rFonts w:ascii="Times New Roman" w:hAnsi="Times New Roman" w:cs="Times New Roman"/>
                <w:sz w:val="20"/>
                <w:szCs w:val="20"/>
              </w:rPr>
              <w:t>tanıtım amaçlı sunumlar yapmak. F</w:t>
            </w:r>
            <w:r w:rsidR="00D7586E" w:rsidRPr="00D7586E">
              <w:rPr>
                <w:rFonts w:ascii="Times New Roman" w:hAnsi="Times New Roman" w:cs="Times New Roman"/>
                <w:sz w:val="20"/>
                <w:szCs w:val="20"/>
              </w:rPr>
              <w:t>iziksel mekân tanıtımı gerçekleştirmek, kütüphane koleksiyonuna erişim, e-kaynakların tanıtımı ve kullanımı, web hizmetleri, otomasyon programının tanıtımı yapmak, referans yönetim ve intihal programların</w:t>
            </w:r>
            <w:r w:rsidR="00D7586E">
              <w:rPr>
                <w:rFonts w:ascii="Times New Roman" w:hAnsi="Times New Roman" w:cs="Times New Roman"/>
                <w:sz w:val="20"/>
                <w:szCs w:val="20"/>
              </w:rPr>
              <w:t xml:space="preserve">a ait konu odaklı eğitim vermek. </w:t>
            </w:r>
          </w:p>
        </w:tc>
      </w:tr>
      <w:tr w:rsidR="004E23F2" w:rsidTr="00ED42AA">
        <w:trPr>
          <w:trHeight w:val="605"/>
        </w:trPr>
        <w:tc>
          <w:tcPr>
            <w:tcW w:w="10207" w:type="dxa"/>
            <w:gridSpan w:val="4"/>
          </w:tcPr>
          <w:p w:rsidR="004E23F2" w:rsidRPr="003200C4" w:rsidRDefault="004E23F2" w:rsidP="00ED42AA">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4E23F2" w:rsidTr="00D7586E">
        <w:trPr>
          <w:trHeight w:val="420"/>
        </w:trPr>
        <w:tc>
          <w:tcPr>
            <w:tcW w:w="2553"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1984"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4E23F2" w:rsidRPr="005653AF" w:rsidRDefault="004E23F2" w:rsidP="00ED42A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4E23F2" w:rsidTr="00D7586E">
        <w:trPr>
          <w:trHeight w:val="4809"/>
        </w:trPr>
        <w:tc>
          <w:tcPr>
            <w:tcW w:w="2553" w:type="dxa"/>
          </w:tcPr>
          <w:p w:rsidR="00D7586E" w:rsidRPr="00D7586E"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Eğitim verilecek grupların oluşturulması.</w:t>
            </w:r>
          </w:p>
          <w:p w:rsidR="00D7586E" w:rsidRPr="00D7586E"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Kullanıcı beklenti ve gereksinimlerine uygun kullanıcı eğitimlerin organize edilmesi.</w:t>
            </w:r>
          </w:p>
          <w:p w:rsidR="004E23F2" w:rsidRPr="00D7586E"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Eğitim verilecek gruplara; fiziksel mekân tanıtımı, kütüphane koleksiyonuna erişim, kaynakların tanıtımı, internet hizmetleri, otomasyon programının tanıtımı yapılması. Koleksiyona dâhil edilmesi istenen kaynaklar için izleyecekleri yol hakkında da bilgi verilmesi.</w:t>
            </w:r>
          </w:p>
        </w:tc>
        <w:tc>
          <w:tcPr>
            <w:tcW w:w="1984" w:type="dxa"/>
          </w:tcPr>
          <w:p w:rsidR="004E23F2" w:rsidRDefault="00812EB6" w:rsidP="00D7586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Kütüphaneci</w:t>
            </w:r>
          </w:p>
          <w:p w:rsidR="00812EB6" w:rsidRPr="005653AF" w:rsidRDefault="00812EB6" w:rsidP="00D7586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Öğretim Görevlisi</w:t>
            </w:r>
          </w:p>
        </w:tc>
        <w:tc>
          <w:tcPr>
            <w:tcW w:w="3397" w:type="dxa"/>
          </w:tcPr>
          <w:p w:rsidR="004E23F2" w:rsidRDefault="00812EB6" w:rsidP="00D7586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KYS-PRS</w:t>
            </w:r>
            <w:r w:rsidR="00D7586E">
              <w:rPr>
                <w:rFonts w:ascii="Times New Roman" w:hAnsi="Times New Roman" w:cs="Times New Roman"/>
                <w:sz w:val="20"/>
                <w:szCs w:val="20"/>
              </w:rPr>
              <w:t xml:space="preserve">-68 </w:t>
            </w:r>
            <w:r w:rsidR="00D7586E" w:rsidRPr="00D7586E">
              <w:rPr>
                <w:rFonts w:ascii="Times New Roman" w:hAnsi="Times New Roman" w:cs="Times New Roman"/>
                <w:sz w:val="20"/>
                <w:szCs w:val="20"/>
              </w:rPr>
              <w:t>Kastamonu Üniversitesi Kütüphaneleri Çalışma Esasları Yönergesi</w:t>
            </w:r>
          </w:p>
          <w:p w:rsidR="00812EB6" w:rsidRDefault="00812EB6" w:rsidP="00D7586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KYS-PRS-013 Kullanıcı Hizmetleri Prosesi</w:t>
            </w:r>
          </w:p>
          <w:p w:rsidR="00812EB6" w:rsidRDefault="00812EB6" w:rsidP="00D7586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KYS-İA-049 KDDB Üyelik İşlemleri ve Danışma Hizmetleri İş Akış Süreci</w:t>
            </w:r>
          </w:p>
          <w:p w:rsidR="00BA73CA" w:rsidRPr="00BA73CA" w:rsidRDefault="00BA73CA" w:rsidP="00BA73CA">
            <w:pPr>
              <w:spacing w:line="276" w:lineRule="auto"/>
              <w:jc w:val="both"/>
              <w:rPr>
                <w:rFonts w:ascii="Times New Roman" w:hAnsi="Times New Roman" w:cs="Times New Roman"/>
                <w:sz w:val="20"/>
                <w:szCs w:val="20"/>
              </w:rPr>
            </w:pPr>
          </w:p>
        </w:tc>
        <w:tc>
          <w:tcPr>
            <w:tcW w:w="2273" w:type="dxa"/>
          </w:tcPr>
          <w:p w:rsidR="00D7586E" w:rsidRPr="00D7586E"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ÜNİKYS</w:t>
            </w:r>
          </w:p>
          <w:p w:rsidR="00D7586E" w:rsidRPr="00D7586E" w:rsidRDefault="00D7586E" w:rsidP="00D7586E">
            <w:pPr>
              <w:pStyle w:val="ListeParagraf"/>
              <w:numPr>
                <w:ilvl w:val="0"/>
                <w:numId w:val="3"/>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Fiziki Arşiv</w:t>
            </w:r>
          </w:p>
          <w:p w:rsidR="004E23F2" w:rsidRDefault="00D7586E" w:rsidP="00D7586E">
            <w:pPr>
              <w:pStyle w:val="ListeParagraf"/>
              <w:numPr>
                <w:ilvl w:val="0"/>
                <w:numId w:val="3"/>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Elektronik Ortam</w:t>
            </w:r>
          </w:p>
          <w:p w:rsidR="00812EB6" w:rsidRPr="00D7586E" w:rsidRDefault="00812EB6" w:rsidP="00D7586E">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YORDAM</w:t>
            </w:r>
          </w:p>
        </w:tc>
      </w:tr>
      <w:tr w:rsidR="004E23F2" w:rsidTr="00ED42AA">
        <w:trPr>
          <w:trHeight w:val="578"/>
        </w:trPr>
        <w:tc>
          <w:tcPr>
            <w:tcW w:w="10207" w:type="dxa"/>
            <w:gridSpan w:val="4"/>
          </w:tcPr>
          <w:p w:rsidR="004E23F2" w:rsidRPr="001468A2" w:rsidRDefault="004E23F2" w:rsidP="00D7586E">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D7586E" w:rsidRPr="00D7586E" w:rsidRDefault="00D7586E" w:rsidP="00D7586E">
            <w:pPr>
              <w:pStyle w:val="ListeParagraf"/>
              <w:numPr>
                <w:ilvl w:val="0"/>
                <w:numId w:val="3"/>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Verilen eğitim sayısı</w:t>
            </w:r>
          </w:p>
          <w:p w:rsidR="004E23F2" w:rsidRPr="001468A2" w:rsidRDefault="00D7586E" w:rsidP="00D7586E">
            <w:pPr>
              <w:pStyle w:val="ListeParagraf"/>
              <w:numPr>
                <w:ilvl w:val="0"/>
                <w:numId w:val="3"/>
              </w:numPr>
              <w:spacing w:line="276" w:lineRule="auto"/>
              <w:jc w:val="both"/>
              <w:rPr>
                <w:rFonts w:ascii="Times New Roman" w:hAnsi="Times New Roman" w:cs="Times New Roman"/>
                <w:color w:val="FF0000"/>
                <w:sz w:val="20"/>
                <w:szCs w:val="20"/>
              </w:rPr>
            </w:pPr>
            <w:r w:rsidRPr="00D7586E">
              <w:rPr>
                <w:rFonts w:ascii="Times New Roman" w:hAnsi="Times New Roman" w:cs="Times New Roman"/>
                <w:sz w:val="20"/>
                <w:szCs w:val="20"/>
              </w:rPr>
              <w:t>Verilen eğitim/program ile ilgili yapılan şikâyet sayısı (olumsuz geri bildirim)</w:t>
            </w:r>
          </w:p>
        </w:tc>
      </w:tr>
      <w:tr w:rsidR="004E23F2" w:rsidTr="00D7586E">
        <w:trPr>
          <w:trHeight w:val="974"/>
        </w:trPr>
        <w:tc>
          <w:tcPr>
            <w:tcW w:w="10207" w:type="dxa"/>
            <w:gridSpan w:val="4"/>
          </w:tcPr>
          <w:p w:rsidR="004E23F2" w:rsidRPr="00D90B40" w:rsidRDefault="004E23F2" w:rsidP="00D7586E">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D7586E" w:rsidRPr="00D7586E" w:rsidRDefault="00D7586E" w:rsidP="00D7586E">
            <w:pPr>
              <w:pStyle w:val="ListeParagraf"/>
              <w:numPr>
                <w:ilvl w:val="0"/>
                <w:numId w:val="9"/>
              </w:numPr>
              <w:spacing w:line="276" w:lineRule="auto"/>
              <w:rPr>
                <w:rFonts w:ascii="Times New Roman" w:hAnsi="Times New Roman" w:cs="Times New Roman"/>
                <w:sz w:val="20"/>
                <w:szCs w:val="20"/>
              </w:rPr>
            </w:pPr>
            <w:r w:rsidRPr="00D7586E">
              <w:rPr>
                <w:rFonts w:ascii="Times New Roman" w:hAnsi="Times New Roman" w:cs="Times New Roman"/>
                <w:sz w:val="20"/>
                <w:szCs w:val="20"/>
              </w:rPr>
              <w:t>Pandemiden dolayı yüz yüze eğitimin verilememesi</w:t>
            </w:r>
          </w:p>
          <w:p w:rsidR="004E23F2" w:rsidRPr="00D90B40" w:rsidRDefault="00D7586E" w:rsidP="00D7586E">
            <w:pPr>
              <w:pStyle w:val="ListeParagraf"/>
              <w:numPr>
                <w:ilvl w:val="0"/>
                <w:numId w:val="9"/>
              </w:numPr>
              <w:spacing w:line="276" w:lineRule="auto"/>
              <w:rPr>
                <w:rFonts w:ascii="Times New Roman" w:hAnsi="Times New Roman" w:cs="Times New Roman"/>
                <w:sz w:val="20"/>
                <w:szCs w:val="20"/>
              </w:rPr>
            </w:pPr>
            <w:r w:rsidRPr="00D7586E">
              <w:rPr>
                <w:rFonts w:ascii="Times New Roman" w:hAnsi="Times New Roman" w:cs="Times New Roman"/>
                <w:sz w:val="20"/>
                <w:szCs w:val="20"/>
              </w:rPr>
              <w:t>Eğitimlerle ilgili şikâyet sayısının artması</w:t>
            </w:r>
          </w:p>
        </w:tc>
      </w:tr>
      <w:tr w:rsidR="00D7586E" w:rsidTr="00ED42AA">
        <w:trPr>
          <w:trHeight w:val="687"/>
        </w:trPr>
        <w:tc>
          <w:tcPr>
            <w:tcW w:w="10207" w:type="dxa"/>
            <w:gridSpan w:val="4"/>
          </w:tcPr>
          <w:p w:rsidR="00D7586E" w:rsidRPr="00D7586E" w:rsidRDefault="00D7586E" w:rsidP="00D7586E">
            <w:pPr>
              <w:pStyle w:val="ListeParagraf"/>
              <w:spacing w:line="276" w:lineRule="auto"/>
              <w:ind w:left="360"/>
              <w:rPr>
                <w:rFonts w:ascii="Times New Roman" w:hAnsi="Times New Roman" w:cs="Times New Roman"/>
                <w:b/>
                <w:bCs/>
                <w:sz w:val="20"/>
                <w:szCs w:val="20"/>
              </w:rPr>
            </w:pPr>
            <w:r w:rsidRPr="00D7586E">
              <w:rPr>
                <w:rFonts w:ascii="Times New Roman" w:hAnsi="Times New Roman" w:cs="Times New Roman"/>
                <w:b/>
                <w:bCs/>
                <w:sz w:val="20"/>
                <w:szCs w:val="20"/>
              </w:rPr>
              <w:t>Fırsatlar:</w:t>
            </w:r>
          </w:p>
          <w:p w:rsidR="00D7586E" w:rsidRPr="00D7586E" w:rsidRDefault="00D7586E" w:rsidP="00D7586E">
            <w:pPr>
              <w:pStyle w:val="ListeParagraf"/>
              <w:numPr>
                <w:ilvl w:val="0"/>
                <w:numId w:val="13"/>
              </w:numPr>
              <w:spacing w:line="276" w:lineRule="auto"/>
              <w:rPr>
                <w:rFonts w:ascii="Times New Roman" w:hAnsi="Times New Roman" w:cs="Times New Roman"/>
                <w:bCs/>
                <w:sz w:val="20"/>
                <w:szCs w:val="20"/>
              </w:rPr>
            </w:pPr>
            <w:r w:rsidRPr="00D7586E">
              <w:rPr>
                <w:rFonts w:ascii="Times New Roman" w:hAnsi="Times New Roman" w:cs="Times New Roman"/>
                <w:bCs/>
                <w:sz w:val="20"/>
                <w:szCs w:val="20"/>
              </w:rPr>
              <w:t>Pandemi sürecinde uzaktan eğitim sayılarının artması</w:t>
            </w:r>
          </w:p>
        </w:tc>
      </w:tr>
    </w:tbl>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A57B62" w:rsidRDefault="00A57B62">
      <w:pPr>
        <w:rPr>
          <w:rFonts w:ascii="Times New Roman" w:hAnsi="Times New Roman" w:cs="Times New Roman"/>
          <w:b/>
        </w:rPr>
      </w:pPr>
    </w:p>
    <w:p w:rsidR="00CC3B4B" w:rsidRDefault="00CC3B4B">
      <w:pPr>
        <w:rPr>
          <w:rFonts w:ascii="Times New Roman" w:hAnsi="Times New Roman" w:cs="Times New Roman"/>
          <w:b/>
        </w:rPr>
      </w:pPr>
    </w:p>
    <w:p w:rsidR="00CC3B4B" w:rsidRDefault="00CC3B4B">
      <w:pPr>
        <w:rPr>
          <w:rFonts w:ascii="Times New Roman" w:hAnsi="Times New Roman" w:cs="Times New Roman"/>
          <w:b/>
        </w:rPr>
      </w:pPr>
    </w:p>
    <w:p w:rsidR="00CC3B4B" w:rsidRDefault="00CC3B4B">
      <w:pPr>
        <w:rPr>
          <w:rFonts w:ascii="Times New Roman" w:hAnsi="Times New Roman" w:cs="Times New Roman"/>
          <w:b/>
        </w:rPr>
      </w:pPr>
    </w:p>
    <w:p w:rsidR="00E57A77" w:rsidRDefault="00812EB6">
      <w:pPr>
        <w:rPr>
          <w:rFonts w:ascii="Times New Roman" w:hAnsi="Times New Roman" w:cs="Times New Roman"/>
          <w:b/>
        </w:rPr>
      </w:pPr>
      <w:r>
        <w:rPr>
          <w:rFonts w:ascii="Times New Roman" w:hAnsi="Times New Roman" w:cs="Times New Roman"/>
          <w:b/>
        </w:rPr>
        <w:lastRenderedPageBreak/>
        <w:t>F4.6.4 ISSN/ISBN</w:t>
      </w:r>
      <w:r w:rsidR="00D7586E" w:rsidRPr="00D7586E">
        <w:rPr>
          <w:rFonts w:ascii="Times New Roman" w:hAnsi="Times New Roman" w:cs="Times New Roman"/>
          <w:b/>
        </w:rPr>
        <w:t xml:space="preserve"> Sağlama</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4E23F2" w:rsidTr="00ED42AA">
        <w:trPr>
          <w:trHeight w:val="445"/>
        </w:trPr>
        <w:tc>
          <w:tcPr>
            <w:tcW w:w="10207" w:type="dxa"/>
            <w:gridSpan w:val="4"/>
          </w:tcPr>
          <w:p w:rsidR="004E23F2" w:rsidRPr="004E23F2" w:rsidRDefault="004E23F2" w:rsidP="00ED42AA">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D7586E">
              <w:rPr>
                <w:rFonts w:ascii="Times New Roman" w:hAnsi="Times New Roman" w:cs="Times New Roman"/>
                <w:sz w:val="20"/>
                <w:szCs w:val="20"/>
              </w:rPr>
              <w:t xml:space="preserve">Kastamonu Üniversitesi </w:t>
            </w:r>
            <w:r w:rsidR="00D7586E" w:rsidRPr="00D7586E">
              <w:rPr>
                <w:rFonts w:ascii="Times New Roman" w:hAnsi="Times New Roman" w:cs="Times New Roman"/>
                <w:sz w:val="20"/>
                <w:szCs w:val="20"/>
              </w:rPr>
              <w:t xml:space="preserve">Yayın Komisyonu tarafından yayımlanması uygun görülen basılı ve elektronik bilimsel ve edebî yayınlar ile ders aracı olarak kullanılacak kitapların, bildiri kitaplarının ve Üniversite Yönetim Kurulu tarafından basılması </w:t>
            </w:r>
            <w:r w:rsidR="00AA1194">
              <w:rPr>
                <w:rFonts w:ascii="Times New Roman" w:hAnsi="Times New Roman" w:cs="Times New Roman"/>
                <w:sz w:val="20"/>
                <w:szCs w:val="20"/>
              </w:rPr>
              <w:t>istenen yayınlara ISSN/ISBN</w:t>
            </w:r>
            <w:r w:rsidR="00D7586E" w:rsidRPr="00D7586E">
              <w:rPr>
                <w:rFonts w:ascii="Times New Roman" w:hAnsi="Times New Roman" w:cs="Times New Roman"/>
                <w:sz w:val="20"/>
                <w:szCs w:val="20"/>
              </w:rPr>
              <w:t xml:space="preserve"> tahsis etmek.</w:t>
            </w:r>
          </w:p>
        </w:tc>
      </w:tr>
      <w:tr w:rsidR="004E23F2" w:rsidTr="00ED42AA">
        <w:trPr>
          <w:trHeight w:val="605"/>
        </w:trPr>
        <w:tc>
          <w:tcPr>
            <w:tcW w:w="10207" w:type="dxa"/>
            <w:gridSpan w:val="4"/>
          </w:tcPr>
          <w:p w:rsidR="004E23F2" w:rsidRPr="003200C4" w:rsidRDefault="004E23F2" w:rsidP="00ED42AA">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4E23F2" w:rsidTr="00ED42AA">
        <w:trPr>
          <w:trHeight w:val="420"/>
        </w:trPr>
        <w:tc>
          <w:tcPr>
            <w:tcW w:w="2396"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4E23F2" w:rsidRPr="005653AF" w:rsidRDefault="004E23F2" w:rsidP="00ED42A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4E23F2" w:rsidTr="00ED42AA">
        <w:trPr>
          <w:trHeight w:val="4809"/>
        </w:trPr>
        <w:tc>
          <w:tcPr>
            <w:tcW w:w="2396" w:type="dxa"/>
          </w:tcPr>
          <w:p w:rsidR="00D7586E" w:rsidRPr="00D7586E"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 xml:space="preserve">Kurumsal </w:t>
            </w:r>
            <w:r w:rsidR="00812EB6">
              <w:rPr>
                <w:rFonts w:ascii="Times New Roman" w:hAnsi="Times New Roman" w:cs="Times New Roman"/>
                <w:sz w:val="20"/>
                <w:szCs w:val="20"/>
              </w:rPr>
              <w:t>yayınlara ait ISSN/ISBN</w:t>
            </w:r>
            <w:r w:rsidRPr="00D7586E">
              <w:rPr>
                <w:rFonts w:ascii="Times New Roman" w:hAnsi="Times New Roman" w:cs="Times New Roman"/>
                <w:sz w:val="20"/>
                <w:szCs w:val="20"/>
              </w:rPr>
              <w:t xml:space="preserve"> taleplerin alınması.</w:t>
            </w:r>
          </w:p>
          <w:p w:rsidR="00D7586E" w:rsidRPr="00D7586E"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Numara tahsis edilmesi istenen yayına ait bibliyografik bilgiler alma.</w:t>
            </w:r>
          </w:p>
          <w:p w:rsidR="00D7586E" w:rsidRPr="00D7586E"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Kültür ve Turizm Bakanlığı’nın web sayfasındaki formlar doldurularak başvurunun yapılması.</w:t>
            </w:r>
          </w:p>
          <w:p w:rsidR="004E23F2" w:rsidRPr="00D7586E" w:rsidRDefault="00812EB6" w:rsidP="00D7586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Onaylanan ISBN/ISSN </w:t>
            </w:r>
            <w:r w:rsidR="00D7586E" w:rsidRPr="00D7586E">
              <w:rPr>
                <w:rFonts w:ascii="Times New Roman" w:hAnsi="Times New Roman" w:cs="Times New Roman"/>
                <w:sz w:val="20"/>
                <w:szCs w:val="20"/>
              </w:rPr>
              <w:t>bilgileri ilgili kişilere bildirilmesi.</w:t>
            </w:r>
          </w:p>
        </w:tc>
        <w:tc>
          <w:tcPr>
            <w:tcW w:w="2141" w:type="dxa"/>
          </w:tcPr>
          <w:p w:rsidR="00D7586E" w:rsidRPr="00D7586E" w:rsidRDefault="00812EB6" w:rsidP="00D7586E">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KDDB ISBN-ISSN-</w:t>
            </w:r>
            <w:r w:rsidR="00D7586E" w:rsidRPr="00D7586E">
              <w:rPr>
                <w:rFonts w:ascii="Times New Roman" w:hAnsi="Times New Roman" w:cs="Times New Roman"/>
                <w:sz w:val="20"/>
                <w:szCs w:val="20"/>
              </w:rPr>
              <w:t>Sağlama Ofisi Personeli</w:t>
            </w:r>
          </w:p>
          <w:p w:rsidR="00D7586E" w:rsidRPr="00D7586E"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KDDB Kullanıcı Hizmetleri Birimi Yöneticisi</w:t>
            </w:r>
          </w:p>
          <w:p w:rsidR="004E23F2" w:rsidRPr="005653AF" w:rsidRDefault="00D7586E" w:rsidP="00D7586E">
            <w:pPr>
              <w:pStyle w:val="ListeParagraf"/>
              <w:numPr>
                <w:ilvl w:val="0"/>
                <w:numId w:val="2"/>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KDDB Kütüphane ve Dokümantasyon Daire Başkanı</w:t>
            </w:r>
          </w:p>
        </w:tc>
        <w:tc>
          <w:tcPr>
            <w:tcW w:w="3397" w:type="dxa"/>
          </w:tcPr>
          <w:p w:rsidR="00BA73CA" w:rsidRPr="00AA1194" w:rsidRDefault="00BA73CA" w:rsidP="00BA73CA">
            <w:pPr>
              <w:pStyle w:val="ListeParagraf"/>
              <w:numPr>
                <w:ilvl w:val="0"/>
                <w:numId w:val="2"/>
              </w:numPr>
              <w:spacing w:line="276" w:lineRule="auto"/>
              <w:rPr>
                <w:rFonts w:ascii="Times New Roman" w:hAnsi="Times New Roman" w:cs="Times New Roman"/>
                <w:sz w:val="20"/>
                <w:szCs w:val="20"/>
              </w:rPr>
            </w:pPr>
            <w:r w:rsidRPr="00BA73CA">
              <w:rPr>
                <w:rFonts w:ascii="Times New Roman" w:hAnsi="Times New Roman" w:cs="Times New Roman"/>
                <w:sz w:val="20"/>
                <w:szCs w:val="20"/>
              </w:rPr>
              <w:t>KYS-İKD-68 Kastamonu Üniversitesi Kütüphaneleri Çalışma Esasları Yönergesi</w:t>
            </w:r>
          </w:p>
        </w:tc>
        <w:tc>
          <w:tcPr>
            <w:tcW w:w="2273" w:type="dxa"/>
          </w:tcPr>
          <w:p w:rsidR="00D7586E" w:rsidRPr="00D7586E" w:rsidRDefault="00D7586E" w:rsidP="00D7586E">
            <w:pPr>
              <w:pStyle w:val="ListeParagraf"/>
              <w:numPr>
                <w:ilvl w:val="0"/>
                <w:numId w:val="3"/>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Kültür ve Turizm Bakanlığı Yayın Standartları ve Derleme Bilgi Sistemi</w:t>
            </w:r>
          </w:p>
          <w:p w:rsidR="00D7586E" w:rsidRPr="00D7586E" w:rsidRDefault="00D7586E" w:rsidP="00D7586E">
            <w:pPr>
              <w:pStyle w:val="ListeParagraf"/>
              <w:numPr>
                <w:ilvl w:val="0"/>
                <w:numId w:val="3"/>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ÜNİKYS</w:t>
            </w:r>
          </w:p>
          <w:p w:rsidR="00D7586E" w:rsidRPr="00D7586E" w:rsidRDefault="00D7586E" w:rsidP="00D7586E">
            <w:pPr>
              <w:pStyle w:val="ListeParagraf"/>
              <w:numPr>
                <w:ilvl w:val="0"/>
                <w:numId w:val="3"/>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Fiziki Arşiv</w:t>
            </w:r>
          </w:p>
          <w:p w:rsidR="004E23F2" w:rsidRPr="00D7586E" w:rsidRDefault="00D7586E" w:rsidP="00D7586E">
            <w:pPr>
              <w:pStyle w:val="ListeParagraf"/>
              <w:numPr>
                <w:ilvl w:val="0"/>
                <w:numId w:val="3"/>
              </w:numPr>
              <w:spacing w:line="276" w:lineRule="auto"/>
              <w:jc w:val="both"/>
              <w:rPr>
                <w:rFonts w:ascii="Times New Roman" w:hAnsi="Times New Roman" w:cs="Times New Roman"/>
                <w:sz w:val="20"/>
                <w:szCs w:val="20"/>
              </w:rPr>
            </w:pPr>
            <w:r w:rsidRPr="00D7586E">
              <w:rPr>
                <w:rFonts w:ascii="Times New Roman" w:hAnsi="Times New Roman" w:cs="Times New Roman"/>
                <w:sz w:val="20"/>
                <w:szCs w:val="20"/>
              </w:rPr>
              <w:t>Elektronik Ortam</w:t>
            </w:r>
          </w:p>
        </w:tc>
      </w:tr>
      <w:tr w:rsidR="004E23F2" w:rsidTr="00ED42AA">
        <w:trPr>
          <w:trHeight w:val="578"/>
        </w:trPr>
        <w:tc>
          <w:tcPr>
            <w:tcW w:w="10207" w:type="dxa"/>
            <w:gridSpan w:val="4"/>
          </w:tcPr>
          <w:p w:rsidR="004E23F2" w:rsidRPr="001468A2" w:rsidRDefault="004E23F2" w:rsidP="00ED42AA">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4E23F2" w:rsidRPr="001468A2" w:rsidRDefault="00812EB6" w:rsidP="00D7586E">
            <w:pPr>
              <w:pStyle w:val="ListeParagraf"/>
              <w:numPr>
                <w:ilvl w:val="0"/>
                <w:numId w:val="3"/>
              </w:numPr>
              <w:spacing w:line="360" w:lineRule="auto"/>
              <w:jc w:val="both"/>
              <w:rPr>
                <w:rFonts w:ascii="Times New Roman" w:hAnsi="Times New Roman" w:cs="Times New Roman"/>
                <w:color w:val="FF0000"/>
                <w:sz w:val="20"/>
                <w:szCs w:val="20"/>
              </w:rPr>
            </w:pPr>
            <w:r>
              <w:rPr>
                <w:rFonts w:ascii="Times New Roman" w:hAnsi="Times New Roman" w:cs="Times New Roman"/>
                <w:sz w:val="20"/>
                <w:szCs w:val="20"/>
              </w:rPr>
              <w:t>ISBN/ISSN</w:t>
            </w:r>
            <w:r w:rsidR="00D7586E" w:rsidRPr="00D7586E">
              <w:rPr>
                <w:rFonts w:ascii="Times New Roman" w:hAnsi="Times New Roman" w:cs="Times New Roman"/>
                <w:sz w:val="20"/>
                <w:szCs w:val="20"/>
              </w:rPr>
              <w:t xml:space="preserve"> sağlama faaliyetlerinde alınan </w:t>
            </w:r>
            <w:r w:rsidR="00AA1194" w:rsidRPr="00D7586E">
              <w:rPr>
                <w:rFonts w:ascii="Times New Roman" w:hAnsi="Times New Roman" w:cs="Times New Roman"/>
                <w:sz w:val="20"/>
                <w:szCs w:val="20"/>
              </w:rPr>
              <w:t>şikâyet</w:t>
            </w:r>
            <w:r w:rsidR="00D7586E" w:rsidRPr="00D7586E">
              <w:rPr>
                <w:rFonts w:ascii="Times New Roman" w:hAnsi="Times New Roman" w:cs="Times New Roman"/>
                <w:sz w:val="20"/>
                <w:szCs w:val="20"/>
              </w:rPr>
              <w:t xml:space="preserve"> sayısı</w:t>
            </w:r>
          </w:p>
        </w:tc>
      </w:tr>
      <w:tr w:rsidR="004E23F2" w:rsidTr="00ED42AA">
        <w:trPr>
          <w:trHeight w:val="687"/>
        </w:trPr>
        <w:tc>
          <w:tcPr>
            <w:tcW w:w="10207" w:type="dxa"/>
            <w:gridSpan w:val="4"/>
          </w:tcPr>
          <w:p w:rsidR="004E23F2" w:rsidRPr="00D90B40" w:rsidRDefault="004E23F2" w:rsidP="00ED42AA">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4E23F2" w:rsidRPr="00D90B40" w:rsidRDefault="00812EB6" w:rsidP="00D7586E">
            <w:pPr>
              <w:pStyle w:val="ListeParagraf"/>
              <w:numPr>
                <w:ilvl w:val="0"/>
                <w:numId w:val="9"/>
              </w:numPr>
              <w:spacing w:line="276" w:lineRule="auto"/>
              <w:rPr>
                <w:rFonts w:ascii="Times New Roman" w:hAnsi="Times New Roman" w:cs="Times New Roman"/>
                <w:sz w:val="20"/>
                <w:szCs w:val="20"/>
              </w:rPr>
            </w:pPr>
            <w:r>
              <w:rPr>
                <w:rFonts w:ascii="Times New Roman" w:hAnsi="Times New Roman" w:cs="Times New Roman"/>
                <w:sz w:val="20"/>
                <w:szCs w:val="20"/>
              </w:rPr>
              <w:t>ISBN/ISSN</w:t>
            </w:r>
            <w:r w:rsidR="00D7586E" w:rsidRPr="00D7586E">
              <w:rPr>
                <w:rFonts w:ascii="Times New Roman" w:hAnsi="Times New Roman" w:cs="Times New Roman"/>
                <w:sz w:val="20"/>
                <w:szCs w:val="20"/>
              </w:rPr>
              <w:t xml:space="preserve"> bilgilerinin eksik olması durumunda yayın temininde sorunların yaşanması.</w:t>
            </w:r>
          </w:p>
        </w:tc>
      </w:tr>
    </w:tbl>
    <w:p w:rsidR="00E57A77" w:rsidRDefault="00E57A77">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BA73CA">
      <w:pPr>
        <w:rPr>
          <w:rFonts w:ascii="Times New Roman" w:hAnsi="Times New Roman" w:cs="Times New Roman"/>
          <w:b/>
        </w:rPr>
      </w:pPr>
      <w:r w:rsidRPr="00BA73CA">
        <w:rPr>
          <w:rFonts w:ascii="Times New Roman" w:hAnsi="Times New Roman" w:cs="Times New Roman"/>
          <w:b/>
        </w:rPr>
        <w:lastRenderedPageBreak/>
        <w:t>F4.6.5 Kataloglama ve Sınıflama</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4E23F2" w:rsidTr="00ED42AA">
        <w:trPr>
          <w:trHeight w:val="445"/>
        </w:trPr>
        <w:tc>
          <w:tcPr>
            <w:tcW w:w="10207" w:type="dxa"/>
            <w:gridSpan w:val="4"/>
          </w:tcPr>
          <w:p w:rsidR="004E23F2" w:rsidRPr="004E23F2" w:rsidRDefault="004E23F2" w:rsidP="00092E79">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BA73CA" w:rsidRPr="00BA73CA">
              <w:rPr>
                <w:rFonts w:ascii="Times New Roman" w:hAnsi="Times New Roman" w:cs="Times New Roman"/>
                <w:sz w:val="20"/>
                <w:szCs w:val="20"/>
              </w:rPr>
              <w:t>Kütüphaneye sağlanan basılı ya da elektronik kaynakların kolay ve çabuk biçimde kullanıcıya ulaşmasını sağlamak amacıyla materyalin; uluslararası standartlarda kataloglanması ve sınıflanmasını, konu başlıkları ve yer numaralarının verilmesini, bibliyografik tanımlama öğelerinin otomasyon sistemine verinin depolanması ve kullanıma açılması amacıyla aktarılmasını amaçlamaktadır.</w:t>
            </w:r>
          </w:p>
        </w:tc>
      </w:tr>
      <w:tr w:rsidR="004E23F2" w:rsidTr="00ED42AA">
        <w:trPr>
          <w:trHeight w:val="605"/>
        </w:trPr>
        <w:tc>
          <w:tcPr>
            <w:tcW w:w="10207" w:type="dxa"/>
            <w:gridSpan w:val="4"/>
          </w:tcPr>
          <w:p w:rsidR="004E23F2" w:rsidRPr="003200C4" w:rsidRDefault="004E23F2" w:rsidP="00ED42AA">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4E23F2" w:rsidTr="00ED42AA">
        <w:trPr>
          <w:trHeight w:val="420"/>
        </w:trPr>
        <w:tc>
          <w:tcPr>
            <w:tcW w:w="2396"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4E23F2" w:rsidRPr="005653AF" w:rsidRDefault="004E23F2" w:rsidP="00ED42AA">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4E23F2" w:rsidRPr="005653AF" w:rsidRDefault="004E23F2" w:rsidP="00ED42A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4E23F2" w:rsidTr="00ED42AA">
        <w:trPr>
          <w:trHeight w:val="4809"/>
        </w:trPr>
        <w:tc>
          <w:tcPr>
            <w:tcW w:w="2396" w:type="dxa"/>
          </w:tcPr>
          <w:p w:rsidR="00BA73CA" w:rsidRPr="00BA73CA" w:rsidRDefault="00BA73CA" w:rsidP="00BA73CA">
            <w:pPr>
              <w:pStyle w:val="ListeParagraf"/>
              <w:numPr>
                <w:ilvl w:val="0"/>
                <w:numId w:val="2"/>
              </w:numPr>
              <w:spacing w:line="276" w:lineRule="auto"/>
              <w:jc w:val="both"/>
              <w:rPr>
                <w:rFonts w:ascii="Times New Roman" w:hAnsi="Times New Roman" w:cs="Times New Roman"/>
                <w:sz w:val="20"/>
                <w:szCs w:val="20"/>
              </w:rPr>
            </w:pPr>
            <w:r w:rsidRPr="00BA73CA">
              <w:rPr>
                <w:rFonts w:ascii="Times New Roman" w:hAnsi="Times New Roman" w:cs="Times New Roman"/>
                <w:sz w:val="20"/>
                <w:szCs w:val="20"/>
              </w:rPr>
              <w:t>Materyalin kütüphane kataloğunda olup olmadığı kontrol edilmesi.</w:t>
            </w:r>
          </w:p>
          <w:p w:rsidR="00BA73CA" w:rsidRPr="00BA73CA" w:rsidRDefault="00BA73CA" w:rsidP="00BA73CA">
            <w:pPr>
              <w:pStyle w:val="ListeParagraf"/>
              <w:numPr>
                <w:ilvl w:val="0"/>
                <w:numId w:val="2"/>
              </w:numPr>
              <w:spacing w:line="276" w:lineRule="auto"/>
              <w:jc w:val="both"/>
              <w:rPr>
                <w:rFonts w:ascii="Times New Roman" w:hAnsi="Times New Roman" w:cs="Times New Roman"/>
                <w:sz w:val="20"/>
                <w:szCs w:val="20"/>
              </w:rPr>
            </w:pPr>
            <w:r w:rsidRPr="00BA73CA">
              <w:rPr>
                <w:rFonts w:ascii="Times New Roman" w:hAnsi="Times New Roman" w:cs="Times New Roman"/>
                <w:sz w:val="20"/>
                <w:szCs w:val="20"/>
              </w:rPr>
              <w:t>Bibliyografik künyenin demirbaş, tam metin, web bağlantısı vb. uygulamaların yapılması.</w:t>
            </w:r>
          </w:p>
          <w:p w:rsidR="00BA73CA" w:rsidRPr="00BA73CA" w:rsidRDefault="001D6EF5" w:rsidP="00BA73CA">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Sırt etiket ve RFID etiketlerinin </w:t>
            </w:r>
            <w:r w:rsidR="00BA73CA" w:rsidRPr="00BA73CA">
              <w:rPr>
                <w:rFonts w:ascii="Times New Roman" w:hAnsi="Times New Roman" w:cs="Times New Roman"/>
                <w:sz w:val="20"/>
                <w:szCs w:val="20"/>
              </w:rPr>
              <w:t>yapıştırılması.</w:t>
            </w:r>
          </w:p>
          <w:p w:rsidR="004E23F2" w:rsidRPr="00BA73CA" w:rsidRDefault="00BA73CA" w:rsidP="00BA73CA">
            <w:pPr>
              <w:pStyle w:val="ListeParagraf"/>
              <w:numPr>
                <w:ilvl w:val="0"/>
                <w:numId w:val="2"/>
              </w:numPr>
              <w:spacing w:line="276" w:lineRule="auto"/>
              <w:jc w:val="both"/>
              <w:rPr>
                <w:rFonts w:ascii="Times New Roman" w:hAnsi="Times New Roman" w:cs="Times New Roman"/>
                <w:sz w:val="20"/>
                <w:szCs w:val="20"/>
              </w:rPr>
            </w:pPr>
            <w:r w:rsidRPr="00BA73CA">
              <w:rPr>
                <w:rFonts w:ascii="Times New Roman" w:hAnsi="Times New Roman" w:cs="Times New Roman"/>
                <w:sz w:val="20"/>
                <w:szCs w:val="20"/>
              </w:rPr>
              <w:t>Kullanıcıların hizmetine sunulmak üzere ilgili birimin raflarına gönderme.</w:t>
            </w:r>
          </w:p>
        </w:tc>
        <w:tc>
          <w:tcPr>
            <w:tcW w:w="2141" w:type="dxa"/>
          </w:tcPr>
          <w:p w:rsidR="004E23F2" w:rsidRDefault="001D6EF5" w:rsidP="00BA73CA">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Kütüphaneci</w:t>
            </w:r>
          </w:p>
          <w:p w:rsidR="00AA1194" w:rsidRPr="005653AF" w:rsidRDefault="00AA1194" w:rsidP="00BA73CA">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Bilgisayar İşletmeni</w:t>
            </w:r>
          </w:p>
        </w:tc>
        <w:tc>
          <w:tcPr>
            <w:tcW w:w="3397" w:type="dxa"/>
          </w:tcPr>
          <w:p w:rsidR="004E23F2" w:rsidRDefault="00812EB6" w:rsidP="00812EB6">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KYS-PRS-012 Basılı Kaynak Teknik İşlemleri Prosesi</w:t>
            </w:r>
          </w:p>
          <w:p w:rsidR="00812EB6" w:rsidRPr="00812EB6" w:rsidRDefault="00812EB6" w:rsidP="00812EB6">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KYS-İA-041 KDDB Basılı Kaynak Teknik İşlemleri İş Akış Süreci</w:t>
            </w:r>
          </w:p>
        </w:tc>
        <w:tc>
          <w:tcPr>
            <w:tcW w:w="2273" w:type="dxa"/>
          </w:tcPr>
          <w:p w:rsidR="00BA73CA" w:rsidRPr="00BA73CA" w:rsidRDefault="00812EB6" w:rsidP="00BA73CA">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YORDAM</w:t>
            </w:r>
            <w:r w:rsidR="00BA73CA" w:rsidRPr="00BA73CA">
              <w:rPr>
                <w:rFonts w:ascii="Times New Roman" w:hAnsi="Times New Roman" w:cs="Times New Roman"/>
                <w:sz w:val="20"/>
                <w:szCs w:val="20"/>
              </w:rPr>
              <w:t xml:space="preserve"> Otomasyon Sistemi</w:t>
            </w:r>
          </w:p>
          <w:p w:rsidR="00BA73CA" w:rsidRPr="00BA73CA" w:rsidRDefault="00BA73CA" w:rsidP="00BA73CA">
            <w:pPr>
              <w:pStyle w:val="ListeParagraf"/>
              <w:numPr>
                <w:ilvl w:val="0"/>
                <w:numId w:val="3"/>
              </w:numPr>
              <w:spacing w:line="276" w:lineRule="auto"/>
              <w:jc w:val="both"/>
              <w:rPr>
                <w:rFonts w:ascii="Times New Roman" w:hAnsi="Times New Roman" w:cs="Times New Roman"/>
                <w:sz w:val="20"/>
                <w:szCs w:val="20"/>
              </w:rPr>
            </w:pPr>
            <w:r w:rsidRPr="00BA73CA">
              <w:rPr>
                <w:rFonts w:ascii="Times New Roman" w:hAnsi="Times New Roman" w:cs="Times New Roman"/>
                <w:sz w:val="20"/>
                <w:szCs w:val="20"/>
              </w:rPr>
              <w:t>ÜNİKYS</w:t>
            </w:r>
          </w:p>
          <w:p w:rsidR="00BA73CA" w:rsidRPr="00BA73CA" w:rsidRDefault="00BA73CA" w:rsidP="00BA73CA">
            <w:pPr>
              <w:pStyle w:val="ListeParagraf"/>
              <w:numPr>
                <w:ilvl w:val="0"/>
                <w:numId w:val="3"/>
              </w:numPr>
              <w:spacing w:line="276" w:lineRule="auto"/>
              <w:jc w:val="both"/>
              <w:rPr>
                <w:rFonts w:ascii="Times New Roman" w:hAnsi="Times New Roman" w:cs="Times New Roman"/>
                <w:sz w:val="20"/>
                <w:szCs w:val="20"/>
              </w:rPr>
            </w:pPr>
            <w:r w:rsidRPr="00BA73CA">
              <w:rPr>
                <w:rFonts w:ascii="Times New Roman" w:hAnsi="Times New Roman" w:cs="Times New Roman"/>
                <w:sz w:val="20"/>
                <w:szCs w:val="20"/>
              </w:rPr>
              <w:t>Fiziki Arşiv</w:t>
            </w:r>
          </w:p>
          <w:p w:rsidR="004E23F2" w:rsidRDefault="00BA73CA" w:rsidP="00BA73CA">
            <w:pPr>
              <w:pStyle w:val="ListeParagraf"/>
              <w:numPr>
                <w:ilvl w:val="0"/>
                <w:numId w:val="3"/>
              </w:numPr>
              <w:spacing w:line="276" w:lineRule="auto"/>
              <w:jc w:val="both"/>
              <w:rPr>
                <w:rFonts w:ascii="Times New Roman" w:hAnsi="Times New Roman" w:cs="Times New Roman"/>
                <w:sz w:val="20"/>
                <w:szCs w:val="20"/>
              </w:rPr>
            </w:pPr>
            <w:r w:rsidRPr="00BA73CA">
              <w:rPr>
                <w:rFonts w:ascii="Times New Roman" w:hAnsi="Times New Roman" w:cs="Times New Roman"/>
                <w:sz w:val="20"/>
                <w:szCs w:val="20"/>
              </w:rPr>
              <w:t>Elektronik Ortam</w:t>
            </w:r>
          </w:p>
          <w:p w:rsidR="001D6EF5" w:rsidRPr="00BA73CA" w:rsidRDefault="001D6EF5" w:rsidP="00BA73CA">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RFID Sistemi</w:t>
            </w:r>
          </w:p>
        </w:tc>
      </w:tr>
      <w:tr w:rsidR="004E23F2" w:rsidTr="00BA73CA">
        <w:trPr>
          <w:trHeight w:val="1138"/>
        </w:trPr>
        <w:tc>
          <w:tcPr>
            <w:tcW w:w="10207" w:type="dxa"/>
            <w:gridSpan w:val="4"/>
          </w:tcPr>
          <w:p w:rsidR="004E23F2" w:rsidRPr="001468A2" w:rsidRDefault="004E23F2" w:rsidP="00BA73CA">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BA73CA" w:rsidRPr="00BA73CA" w:rsidRDefault="00BA73CA" w:rsidP="00BA73CA">
            <w:pPr>
              <w:pStyle w:val="ListeParagraf"/>
              <w:numPr>
                <w:ilvl w:val="0"/>
                <w:numId w:val="3"/>
              </w:numPr>
              <w:spacing w:line="276" w:lineRule="auto"/>
              <w:jc w:val="both"/>
              <w:rPr>
                <w:rFonts w:ascii="Times New Roman" w:hAnsi="Times New Roman" w:cs="Times New Roman"/>
                <w:sz w:val="20"/>
                <w:szCs w:val="20"/>
              </w:rPr>
            </w:pPr>
            <w:r w:rsidRPr="00BA73CA">
              <w:rPr>
                <w:rFonts w:ascii="Times New Roman" w:hAnsi="Times New Roman" w:cs="Times New Roman"/>
                <w:sz w:val="20"/>
                <w:szCs w:val="20"/>
              </w:rPr>
              <w:t>Teknik işlemleri bitip dolaşıma çıkan materyal sayısı</w:t>
            </w:r>
          </w:p>
          <w:p w:rsidR="00BA73CA" w:rsidRPr="00BA73CA" w:rsidRDefault="00BA73CA" w:rsidP="00BA73CA">
            <w:pPr>
              <w:pStyle w:val="ListeParagraf"/>
              <w:numPr>
                <w:ilvl w:val="0"/>
                <w:numId w:val="3"/>
              </w:numPr>
              <w:spacing w:line="276" w:lineRule="auto"/>
              <w:jc w:val="both"/>
              <w:rPr>
                <w:rFonts w:ascii="Times New Roman" w:hAnsi="Times New Roman" w:cs="Times New Roman"/>
                <w:sz w:val="20"/>
                <w:szCs w:val="20"/>
              </w:rPr>
            </w:pPr>
            <w:r w:rsidRPr="00BA73CA">
              <w:rPr>
                <w:rFonts w:ascii="Times New Roman" w:hAnsi="Times New Roman" w:cs="Times New Roman"/>
                <w:sz w:val="20"/>
                <w:szCs w:val="20"/>
              </w:rPr>
              <w:t>Dolaşıma çıkarılamayan materyal sayısı</w:t>
            </w:r>
          </w:p>
          <w:p w:rsidR="004E23F2" w:rsidRPr="001468A2" w:rsidRDefault="001D6EF5" w:rsidP="00BA73CA">
            <w:pPr>
              <w:pStyle w:val="ListeParagraf"/>
              <w:numPr>
                <w:ilvl w:val="0"/>
                <w:numId w:val="3"/>
              </w:numPr>
              <w:spacing w:line="276" w:lineRule="auto"/>
              <w:jc w:val="both"/>
              <w:rPr>
                <w:rFonts w:ascii="Times New Roman" w:hAnsi="Times New Roman" w:cs="Times New Roman"/>
                <w:color w:val="FF0000"/>
                <w:sz w:val="20"/>
                <w:szCs w:val="20"/>
              </w:rPr>
            </w:pPr>
            <w:r>
              <w:rPr>
                <w:rFonts w:ascii="Times New Roman" w:hAnsi="Times New Roman" w:cs="Times New Roman"/>
                <w:sz w:val="20"/>
                <w:szCs w:val="20"/>
              </w:rPr>
              <w:t>Sırt etiketi ve RFID etiketlerinin</w:t>
            </w:r>
            <w:r w:rsidR="00BA73CA" w:rsidRPr="00BA73CA">
              <w:rPr>
                <w:rFonts w:ascii="Times New Roman" w:hAnsi="Times New Roman" w:cs="Times New Roman"/>
                <w:sz w:val="20"/>
                <w:szCs w:val="20"/>
              </w:rPr>
              <w:t xml:space="preserve"> hatalı yapılan materyal sayısı</w:t>
            </w:r>
          </w:p>
        </w:tc>
      </w:tr>
      <w:tr w:rsidR="004E23F2" w:rsidTr="00ED42AA">
        <w:trPr>
          <w:trHeight w:val="687"/>
        </w:trPr>
        <w:tc>
          <w:tcPr>
            <w:tcW w:w="10207" w:type="dxa"/>
            <w:gridSpan w:val="4"/>
          </w:tcPr>
          <w:p w:rsidR="004E23F2" w:rsidRPr="00D90B40" w:rsidRDefault="004E23F2" w:rsidP="00BA73CA">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4E23F2" w:rsidRPr="00D90B40" w:rsidRDefault="00BA73CA" w:rsidP="00BA73CA">
            <w:pPr>
              <w:pStyle w:val="ListeParagraf"/>
              <w:numPr>
                <w:ilvl w:val="0"/>
                <w:numId w:val="9"/>
              </w:numPr>
              <w:spacing w:line="276" w:lineRule="auto"/>
              <w:rPr>
                <w:rFonts w:ascii="Times New Roman" w:hAnsi="Times New Roman" w:cs="Times New Roman"/>
                <w:sz w:val="20"/>
                <w:szCs w:val="20"/>
              </w:rPr>
            </w:pPr>
            <w:r w:rsidRPr="00BA73CA">
              <w:rPr>
                <w:rFonts w:ascii="Times New Roman" w:hAnsi="Times New Roman" w:cs="Times New Roman"/>
                <w:sz w:val="20"/>
                <w:szCs w:val="20"/>
              </w:rPr>
              <w:t>Kataloglama ve sınıflama işlemlerinin uluslararası standartlara göre yapılamaması nedeniyle doğru ve güvenilir bibliyografik verilere erişilememesi.</w:t>
            </w:r>
          </w:p>
        </w:tc>
      </w:tr>
    </w:tbl>
    <w:p w:rsidR="004E23F2" w:rsidRDefault="004E23F2">
      <w:pPr>
        <w:rPr>
          <w:rFonts w:ascii="Times New Roman" w:hAnsi="Times New Roman" w:cs="Times New Roman"/>
          <w:b/>
        </w:rPr>
      </w:pPr>
    </w:p>
    <w:p w:rsidR="00572A5F" w:rsidRDefault="00572A5F">
      <w:pPr>
        <w:rPr>
          <w:rFonts w:ascii="Times New Roman" w:hAnsi="Times New Roman" w:cs="Times New Roman"/>
          <w:b/>
        </w:rPr>
      </w:pPr>
    </w:p>
    <w:p w:rsidR="00572A5F" w:rsidRDefault="00572A5F">
      <w:pPr>
        <w:rPr>
          <w:rFonts w:ascii="Times New Roman" w:hAnsi="Times New Roman" w:cs="Times New Roman"/>
          <w:b/>
        </w:rPr>
      </w:pPr>
    </w:p>
    <w:p w:rsidR="00092E79" w:rsidRDefault="00092E79">
      <w:pPr>
        <w:rPr>
          <w:rFonts w:ascii="Times New Roman" w:hAnsi="Times New Roman" w:cs="Times New Roman"/>
          <w:b/>
        </w:rPr>
      </w:pPr>
    </w:p>
    <w:p w:rsidR="00092E79" w:rsidRDefault="00092E79">
      <w:pPr>
        <w:rPr>
          <w:rFonts w:ascii="Times New Roman" w:hAnsi="Times New Roman" w:cs="Times New Roman"/>
          <w:b/>
        </w:rPr>
      </w:pPr>
    </w:p>
    <w:p w:rsidR="00092E79" w:rsidRDefault="00092E79">
      <w:pPr>
        <w:rPr>
          <w:rFonts w:ascii="Times New Roman" w:hAnsi="Times New Roman" w:cs="Times New Roman"/>
          <w:b/>
        </w:rPr>
      </w:pPr>
    </w:p>
    <w:p w:rsidR="00092E79" w:rsidRDefault="00092E79">
      <w:pPr>
        <w:rPr>
          <w:rFonts w:ascii="Times New Roman" w:hAnsi="Times New Roman" w:cs="Times New Roman"/>
          <w:b/>
        </w:rPr>
      </w:pPr>
    </w:p>
    <w:p w:rsidR="00A57B62" w:rsidRDefault="00A57B62">
      <w:pPr>
        <w:rPr>
          <w:rFonts w:ascii="Times New Roman" w:hAnsi="Times New Roman" w:cs="Times New Roman"/>
          <w:b/>
        </w:rPr>
      </w:pPr>
    </w:p>
    <w:p w:rsidR="00A57B62" w:rsidRDefault="00DC0FE7">
      <w:pPr>
        <w:rPr>
          <w:rFonts w:ascii="Times New Roman" w:hAnsi="Times New Roman" w:cs="Times New Roman"/>
          <w:b/>
        </w:rPr>
      </w:pPr>
      <w:r w:rsidRPr="00DC0FE7">
        <w:rPr>
          <w:rFonts w:ascii="Times New Roman" w:hAnsi="Times New Roman" w:cs="Times New Roman"/>
          <w:b/>
        </w:rPr>
        <w:lastRenderedPageBreak/>
        <w:t xml:space="preserve">F4.6.6 </w:t>
      </w:r>
      <w:r w:rsidR="00FE3062">
        <w:rPr>
          <w:rFonts w:ascii="Times New Roman" w:hAnsi="Times New Roman" w:cs="Times New Roman"/>
          <w:b/>
        </w:rPr>
        <w:t>Gazetelerin Arşivlenmesi</w:t>
      </w:r>
      <w:r w:rsidR="001F7725">
        <w:rPr>
          <w:rFonts w:ascii="Times New Roman" w:hAnsi="Times New Roman" w:cs="Times New Roman"/>
          <w:b/>
        </w:rPr>
        <w:t xml:space="preserve"> </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1314EE" w:rsidTr="00C61896">
        <w:trPr>
          <w:trHeight w:val="445"/>
        </w:trPr>
        <w:tc>
          <w:tcPr>
            <w:tcW w:w="10207" w:type="dxa"/>
            <w:gridSpan w:val="4"/>
          </w:tcPr>
          <w:p w:rsidR="001314EE" w:rsidRPr="004E23F2" w:rsidRDefault="001314EE" w:rsidP="00FE3062">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FE3062">
              <w:rPr>
                <w:rFonts w:ascii="Times New Roman" w:hAnsi="Times New Roman" w:cs="Times New Roman"/>
                <w:sz w:val="20"/>
                <w:szCs w:val="20"/>
              </w:rPr>
              <w:t xml:space="preserve">Yerel gazeteleri </w:t>
            </w:r>
            <w:r w:rsidR="00DC0FE7" w:rsidRPr="00DC0FE7">
              <w:rPr>
                <w:rFonts w:ascii="Times New Roman" w:hAnsi="Times New Roman" w:cs="Times New Roman"/>
                <w:sz w:val="20"/>
                <w:szCs w:val="20"/>
              </w:rPr>
              <w:t xml:space="preserve">derlemek ve </w:t>
            </w:r>
            <w:r w:rsidR="00FE3062">
              <w:rPr>
                <w:rFonts w:ascii="Times New Roman" w:hAnsi="Times New Roman" w:cs="Times New Roman"/>
                <w:sz w:val="20"/>
                <w:szCs w:val="20"/>
              </w:rPr>
              <w:t>arşivlemek.</w:t>
            </w:r>
          </w:p>
        </w:tc>
      </w:tr>
      <w:tr w:rsidR="001314EE" w:rsidTr="00C61896">
        <w:trPr>
          <w:trHeight w:val="605"/>
        </w:trPr>
        <w:tc>
          <w:tcPr>
            <w:tcW w:w="10207" w:type="dxa"/>
            <w:gridSpan w:val="4"/>
          </w:tcPr>
          <w:p w:rsidR="001314EE" w:rsidRPr="003200C4" w:rsidRDefault="001314EE" w:rsidP="00C61896">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1314EE" w:rsidTr="00C61896">
        <w:trPr>
          <w:trHeight w:val="420"/>
        </w:trPr>
        <w:tc>
          <w:tcPr>
            <w:tcW w:w="2396"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1314EE" w:rsidRPr="005653AF" w:rsidRDefault="001314EE" w:rsidP="00C61896">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314EE" w:rsidTr="00C61896">
        <w:trPr>
          <w:trHeight w:val="4809"/>
        </w:trPr>
        <w:tc>
          <w:tcPr>
            <w:tcW w:w="2396" w:type="dxa"/>
          </w:tcPr>
          <w:p w:rsidR="00DC0FE7" w:rsidRPr="00DC0FE7" w:rsidRDefault="00DC0FE7" w:rsidP="00DC0FE7">
            <w:pPr>
              <w:pStyle w:val="ListeParagraf"/>
              <w:numPr>
                <w:ilvl w:val="0"/>
                <w:numId w:val="2"/>
              </w:numPr>
              <w:spacing w:line="276" w:lineRule="auto"/>
              <w:jc w:val="both"/>
              <w:rPr>
                <w:rFonts w:ascii="Times New Roman" w:hAnsi="Times New Roman" w:cs="Times New Roman"/>
                <w:sz w:val="20"/>
                <w:szCs w:val="20"/>
              </w:rPr>
            </w:pPr>
            <w:r w:rsidRPr="00DC0FE7">
              <w:rPr>
                <w:rFonts w:ascii="Times New Roman" w:hAnsi="Times New Roman" w:cs="Times New Roman"/>
                <w:sz w:val="20"/>
                <w:szCs w:val="20"/>
              </w:rPr>
              <w:t>Abone olunan yaygın ve yerel b</w:t>
            </w:r>
            <w:r w:rsidR="00FE3062">
              <w:rPr>
                <w:rFonts w:ascii="Times New Roman" w:hAnsi="Times New Roman" w:cs="Times New Roman"/>
                <w:sz w:val="20"/>
                <w:szCs w:val="20"/>
              </w:rPr>
              <w:t>asında haber yapan gazetelerin günlük, haftalık, aylık ve yıllık olmak üzere derlenmesi</w:t>
            </w:r>
          </w:p>
          <w:p w:rsidR="001314EE" w:rsidRPr="00DC0FE7" w:rsidRDefault="00DC0FE7" w:rsidP="00FE3062">
            <w:pPr>
              <w:pStyle w:val="ListeParagraf"/>
              <w:numPr>
                <w:ilvl w:val="0"/>
                <w:numId w:val="2"/>
              </w:numPr>
              <w:spacing w:line="276" w:lineRule="auto"/>
              <w:jc w:val="both"/>
              <w:rPr>
                <w:rFonts w:ascii="Times New Roman" w:hAnsi="Times New Roman" w:cs="Times New Roman"/>
                <w:sz w:val="20"/>
                <w:szCs w:val="20"/>
              </w:rPr>
            </w:pPr>
            <w:proofErr w:type="gramStart"/>
            <w:r>
              <w:rPr>
                <w:rFonts w:ascii="Times New Roman" w:hAnsi="Times New Roman" w:cs="Times New Roman"/>
                <w:sz w:val="20"/>
                <w:szCs w:val="20"/>
              </w:rPr>
              <w:t>Y</w:t>
            </w:r>
            <w:r w:rsidR="00FE3062">
              <w:rPr>
                <w:rFonts w:ascii="Times New Roman" w:hAnsi="Times New Roman" w:cs="Times New Roman"/>
                <w:sz w:val="20"/>
                <w:szCs w:val="20"/>
              </w:rPr>
              <w:t xml:space="preserve">ıl </w:t>
            </w:r>
            <w:r w:rsidRPr="00DC0FE7">
              <w:rPr>
                <w:rFonts w:ascii="Times New Roman" w:hAnsi="Times New Roman" w:cs="Times New Roman"/>
                <w:sz w:val="20"/>
                <w:szCs w:val="20"/>
              </w:rPr>
              <w:t>sonunda</w:t>
            </w:r>
            <w:proofErr w:type="gramEnd"/>
            <w:r w:rsidRPr="00DC0FE7">
              <w:rPr>
                <w:rFonts w:ascii="Times New Roman" w:hAnsi="Times New Roman" w:cs="Times New Roman"/>
                <w:sz w:val="20"/>
                <w:szCs w:val="20"/>
              </w:rPr>
              <w:t xml:space="preserve"> </w:t>
            </w:r>
            <w:r w:rsidR="00FE3062">
              <w:rPr>
                <w:rFonts w:ascii="Times New Roman" w:hAnsi="Times New Roman" w:cs="Times New Roman"/>
                <w:sz w:val="20"/>
                <w:szCs w:val="20"/>
              </w:rPr>
              <w:t>derlenen gazetelerin ciltlenip arşivlenmesi.</w:t>
            </w:r>
          </w:p>
        </w:tc>
        <w:tc>
          <w:tcPr>
            <w:tcW w:w="2141" w:type="dxa"/>
          </w:tcPr>
          <w:p w:rsidR="001314EE" w:rsidRPr="00FE3062" w:rsidRDefault="00FE3062" w:rsidP="00FE306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KDDB personeli</w:t>
            </w:r>
          </w:p>
        </w:tc>
        <w:tc>
          <w:tcPr>
            <w:tcW w:w="3397" w:type="dxa"/>
          </w:tcPr>
          <w:p w:rsidR="001314EE" w:rsidRPr="001468A2" w:rsidRDefault="00FE3062" w:rsidP="00C61896">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KYS-İA-042 KDDB Doğrudan Temin Suretiyle Mal Alım Hizmet İş Akış Süreci</w:t>
            </w:r>
          </w:p>
        </w:tc>
        <w:tc>
          <w:tcPr>
            <w:tcW w:w="2273" w:type="dxa"/>
          </w:tcPr>
          <w:p w:rsidR="00DC0FE7" w:rsidRPr="00DC0FE7" w:rsidRDefault="00DC0FE7" w:rsidP="00DC0FE7">
            <w:pPr>
              <w:pStyle w:val="ListeParagraf"/>
              <w:numPr>
                <w:ilvl w:val="0"/>
                <w:numId w:val="3"/>
              </w:numPr>
              <w:spacing w:line="276" w:lineRule="auto"/>
              <w:jc w:val="both"/>
              <w:rPr>
                <w:rFonts w:ascii="Times New Roman" w:hAnsi="Times New Roman" w:cs="Times New Roman"/>
                <w:sz w:val="20"/>
                <w:szCs w:val="20"/>
              </w:rPr>
            </w:pPr>
            <w:r w:rsidRPr="00DC0FE7">
              <w:rPr>
                <w:rFonts w:ascii="Times New Roman" w:hAnsi="Times New Roman" w:cs="Times New Roman"/>
                <w:sz w:val="20"/>
                <w:szCs w:val="20"/>
              </w:rPr>
              <w:t>ÜNİKYS</w:t>
            </w:r>
          </w:p>
          <w:p w:rsidR="001314EE" w:rsidRPr="00FE3062" w:rsidRDefault="00DC0FE7" w:rsidP="00FE3062">
            <w:pPr>
              <w:pStyle w:val="ListeParagraf"/>
              <w:numPr>
                <w:ilvl w:val="0"/>
                <w:numId w:val="3"/>
              </w:numPr>
              <w:spacing w:line="276" w:lineRule="auto"/>
              <w:jc w:val="both"/>
              <w:rPr>
                <w:rFonts w:ascii="Times New Roman" w:hAnsi="Times New Roman" w:cs="Times New Roman"/>
                <w:sz w:val="20"/>
                <w:szCs w:val="20"/>
              </w:rPr>
            </w:pPr>
            <w:r w:rsidRPr="00DC0FE7">
              <w:rPr>
                <w:rFonts w:ascii="Times New Roman" w:hAnsi="Times New Roman" w:cs="Times New Roman"/>
                <w:sz w:val="20"/>
                <w:szCs w:val="20"/>
              </w:rPr>
              <w:t>Fiziki Arşiv</w:t>
            </w:r>
          </w:p>
        </w:tc>
      </w:tr>
      <w:tr w:rsidR="001314EE" w:rsidTr="00C61896">
        <w:trPr>
          <w:trHeight w:val="1138"/>
        </w:trPr>
        <w:tc>
          <w:tcPr>
            <w:tcW w:w="10207" w:type="dxa"/>
            <w:gridSpan w:val="4"/>
          </w:tcPr>
          <w:p w:rsidR="001314EE" w:rsidRPr="001468A2" w:rsidRDefault="001314EE" w:rsidP="00C61896">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1314EE" w:rsidRPr="00FE3062" w:rsidRDefault="00FE3062" w:rsidP="00FE3062">
            <w:pPr>
              <w:pStyle w:val="ListeParagraf"/>
              <w:numPr>
                <w:ilvl w:val="0"/>
                <w:numId w:val="3"/>
              </w:numPr>
              <w:spacing w:line="276" w:lineRule="auto"/>
              <w:jc w:val="both"/>
              <w:rPr>
                <w:rFonts w:ascii="Times New Roman" w:hAnsi="Times New Roman" w:cs="Times New Roman"/>
                <w:color w:val="FF0000"/>
                <w:sz w:val="20"/>
                <w:szCs w:val="20"/>
              </w:rPr>
            </w:pPr>
            <w:r>
              <w:rPr>
                <w:rFonts w:ascii="Times New Roman" w:hAnsi="Times New Roman" w:cs="Times New Roman"/>
                <w:sz w:val="20"/>
                <w:szCs w:val="20"/>
                <w:shd w:val="clear" w:color="auto" w:fill="FFFFFF"/>
              </w:rPr>
              <w:t>Arşivlenen gazetelerin</w:t>
            </w:r>
            <w:r w:rsidR="00DC0FE7" w:rsidRPr="00DC0FE7">
              <w:rPr>
                <w:rFonts w:ascii="Times New Roman" w:hAnsi="Times New Roman" w:cs="Times New Roman"/>
                <w:sz w:val="20"/>
                <w:szCs w:val="20"/>
                <w:shd w:val="clear" w:color="auto" w:fill="FFFFFF"/>
              </w:rPr>
              <w:t xml:space="preserve"> sayısı</w:t>
            </w:r>
          </w:p>
        </w:tc>
      </w:tr>
      <w:tr w:rsidR="001314EE" w:rsidTr="00C61896">
        <w:trPr>
          <w:trHeight w:val="687"/>
        </w:trPr>
        <w:tc>
          <w:tcPr>
            <w:tcW w:w="10207" w:type="dxa"/>
            <w:gridSpan w:val="4"/>
          </w:tcPr>
          <w:p w:rsidR="001314EE" w:rsidRPr="00D90B40" w:rsidRDefault="001314EE" w:rsidP="00C61896">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1314EE" w:rsidRPr="00DC0FE7" w:rsidRDefault="00FE3062" w:rsidP="00FE3062">
            <w:pPr>
              <w:pStyle w:val="ListeParagraf"/>
              <w:numPr>
                <w:ilvl w:val="0"/>
                <w:numId w:val="9"/>
              </w:numPr>
              <w:spacing w:line="276" w:lineRule="auto"/>
              <w:rPr>
                <w:rFonts w:ascii="Times New Roman" w:hAnsi="Times New Roman" w:cs="Times New Roman"/>
                <w:sz w:val="20"/>
                <w:szCs w:val="20"/>
              </w:rPr>
            </w:pPr>
            <w:r>
              <w:rPr>
                <w:rFonts w:ascii="Times New Roman" w:hAnsi="Times New Roman" w:cs="Times New Roman"/>
                <w:sz w:val="20"/>
                <w:szCs w:val="20"/>
              </w:rPr>
              <w:t xml:space="preserve">Fiziksel olarak </w:t>
            </w:r>
            <w:r w:rsidR="00DC0FE7" w:rsidRPr="00DC0FE7">
              <w:rPr>
                <w:rFonts w:ascii="Times New Roman" w:hAnsi="Times New Roman" w:cs="Times New Roman"/>
                <w:sz w:val="20"/>
                <w:szCs w:val="20"/>
              </w:rPr>
              <w:t xml:space="preserve">meydana gelebilecek </w:t>
            </w:r>
            <w:r>
              <w:rPr>
                <w:rFonts w:ascii="Times New Roman" w:hAnsi="Times New Roman" w:cs="Times New Roman"/>
                <w:sz w:val="20"/>
                <w:szCs w:val="20"/>
              </w:rPr>
              <w:t>kaybolma sonucu</w:t>
            </w:r>
            <w:r w:rsidR="00DC0FE7" w:rsidRPr="00DC0FE7">
              <w:rPr>
                <w:rFonts w:ascii="Times New Roman" w:hAnsi="Times New Roman" w:cs="Times New Roman"/>
                <w:sz w:val="20"/>
                <w:szCs w:val="20"/>
              </w:rPr>
              <w:t xml:space="preserve"> gazete</w:t>
            </w:r>
            <w:r>
              <w:rPr>
                <w:rFonts w:ascii="Times New Roman" w:hAnsi="Times New Roman" w:cs="Times New Roman"/>
                <w:sz w:val="20"/>
                <w:szCs w:val="20"/>
              </w:rPr>
              <w:t xml:space="preserve">lerin sayılarının eksik olması. </w:t>
            </w:r>
            <w:r w:rsidR="00DC0FE7" w:rsidRPr="00DC0FE7">
              <w:rPr>
                <w:rFonts w:ascii="Times New Roman" w:hAnsi="Times New Roman" w:cs="Times New Roman"/>
                <w:sz w:val="20"/>
                <w:szCs w:val="20"/>
              </w:rPr>
              <w:t>(Veri Kaybı)</w:t>
            </w:r>
          </w:p>
        </w:tc>
      </w:tr>
    </w:tbl>
    <w:p w:rsidR="00A57B62" w:rsidRDefault="00A57B62">
      <w:pPr>
        <w:rPr>
          <w:rFonts w:ascii="Times New Roman" w:hAnsi="Times New Roman" w:cs="Times New Roman"/>
          <w:b/>
        </w:rPr>
      </w:pPr>
    </w:p>
    <w:p w:rsidR="00A57B62" w:rsidRDefault="00A57B62">
      <w:pPr>
        <w:rPr>
          <w:rFonts w:ascii="Times New Roman" w:hAnsi="Times New Roman" w:cs="Times New Roman"/>
          <w:b/>
        </w:rPr>
      </w:pPr>
    </w:p>
    <w:p w:rsidR="00572A5F" w:rsidRDefault="00572A5F">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DC0FE7" w:rsidRDefault="00DC0FE7">
      <w:pPr>
        <w:rPr>
          <w:rFonts w:ascii="Times New Roman" w:hAnsi="Times New Roman" w:cs="Times New Roman"/>
          <w:b/>
        </w:rPr>
      </w:pPr>
    </w:p>
    <w:p w:rsidR="00DC0FE7" w:rsidRDefault="00DC0FE7">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092E79" w:rsidRDefault="00092E79">
      <w:pPr>
        <w:rPr>
          <w:rFonts w:ascii="Times New Roman" w:hAnsi="Times New Roman" w:cs="Times New Roman"/>
          <w:b/>
        </w:rPr>
      </w:pPr>
    </w:p>
    <w:p w:rsidR="001314EE" w:rsidRDefault="00DC0FE7">
      <w:pPr>
        <w:rPr>
          <w:rFonts w:ascii="Times New Roman" w:hAnsi="Times New Roman" w:cs="Times New Roman"/>
          <w:b/>
        </w:rPr>
      </w:pPr>
      <w:r w:rsidRPr="00DC0FE7">
        <w:rPr>
          <w:rFonts w:ascii="Times New Roman" w:hAnsi="Times New Roman" w:cs="Times New Roman"/>
          <w:b/>
        </w:rPr>
        <w:lastRenderedPageBreak/>
        <w:t>F4.6.7 Dolaşım (Ödünç Verme) Faaliyeti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1314EE" w:rsidTr="00C61896">
        <w:trPr>
          <w:trHeight w:val="445"/>
        </w:trPr>
        <w:tc>
          <w:tcPr>
            <w:tcW w:w="10207" w:type="dxa"/>
            <w:gridSpan w:val="4"/>
          </w:tcPr>
          <w:p w:rsidR="001314EE" w:rsidRPr="004E23F2" w:rsidRDefault="001314EE" w:rsidP="00C61896">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DC0FE7" w:rsidRPr="00DC0FE7">
              <w:rPr>
                <w:rFonts w:ascii="Times New Roman" w:hAnsi="Times New Roman" w:cs="Times New Roman"/>
                <w:sz w:val="20"/>
                <w:szCs w:val="20"/>
              </w:rPr>
              <w:t>Kütüphane koleksiyonundan kütüphane içinde ve dışında kimlerin ne şekilde yararlanabileceğinin belirlendiği işlemleri, uygulamaları, kuralları, çalışmalarına yansıtarak ödünç alma, süre uzatımı ve iade işlemini gerçekleştirmek.</w:t>
            </w:r>
          </w:p>
        </w:tc>
      </w:tr>
      <w:tr w:rsidR="001314EE" w:rsidTr="00C61896">
        <w:trPr>
          <w:trHeight w:val="605"/>
        </w:trPr>
        <w:tc>
          <w:tcPr>
            <w:tcW w:w="10207" w:type="dxa"/>
            <w:gridSpan w:val="4"/>
          </w:tcPr>
          <w:p w:rsidR="001314EE" w:rsidRPr="003200C4" w:rsidRDefault="001314EE" w:rsidP="00C61896">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1314EE" w:rsidTr="00C61896">
        <w:trPr>
          <w:trHeight w:val="420"/>
        </w:trPr>
        <w:tc>
          <w:tcPr>
            <w:tcW w:w="2396"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1314EE" w:rsidRPr="005653AF" w:rsidRDefault="001314EE" w:rsidP="00C61896">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314EE" w:rsidTr="00C61896">
        <w:trPr>
          <w:trHeight w:val="4809"/>
        </w:trPr>
        <w:tc>
          <w:tcPr>
            <w:tcW w:w="2396" w:type="dxa"/>
          </w:tcPr>
          <w:p w:rsidR="00DC0FE7" w:rsidRPr="00DC0FE7" w:rsidRDefault="00DC0FE7" w:rsidP="00DC0FE7">
            <w:pPr>
              <w:pStyle w:val="ListeParagraf"/>
              <w:numPr>
                <w:ilvl w:val="0"/>
                <w:numId w:val="2"/>
              </w:numPr>
              <w:spacing w:line="276" w:lineRule="auto"/>
              <w:jc w:val="both"/>
              <w:rPr>
                <w:rFonts w:ascii="Times New Roman" w:hAnsi="Times New Roman" w:cs="Times New Roman"/>
                <w:sz w:val="20"/>
                <w:szCs w:val="20"/>
              </w:rPr>
            </w:pPr>
            <w:r w:rsidRPr="00DC0FE7">
              <w:rPr>
                <w:rFonts w:ascii="Times New Roman" w:hAnsi="Times New Roman" w:cs="Times New Roman"/>
                <w:sz w:val="20"/>
                <w:szCs w:val="20"/>
              </w:rPr>
              <w:t>Materyalin dolaşıma çıkmaya uygun olup, olmadığının tespit edilmesi.</w:t>
            </w:r>
          </w:p>
          <w:p w:rsidR="001314EE" w:rsidRPr="001D6EF5" w:rsidRDefault="001D6EF5" w:rsidP="001D6EF5">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Kullanıcı, TC</w:t>
            </w:r>
            <w:r w:rsidR="001565D1">
              <w:rPr>
                <w:rFonts w:ascii="Times New Roman" w:hAnsi="Times New Roman" w:cs="Times New Roman"/>
                <w:sz w:val="20"/>
                <w:szCs w:val="20"/>
              </w:rPr>
              <w:t xml:space="preserve"> kimlik numarasını ve öğrenci/personel kurum kimlik kartını</w:t>
            </w:r>
            <w:r w:rsidR="00DC0FE7" w:rsidRPr="00DC0FE7">
              <w:rPr>
                <w:rFonts w:ascii="Times New Roman" w:hAnsi="Times New Roman" w:cs="Times New Roman"/>
                <w:sz w:val="20"/>
                <w:szCs w:val="20"/>
              </w:rPr>
              <w:t xml:space="preserve"> belirterek kişiye ödünç materyal alıp alamayacağının tespit edilmesi.</w:t>
            </w:r>
          </w:p>
        </w:tc>
        <w:tc>
          <w:tcPr>
            <w:tcW w:w="2141" w:type="dxa"/>
          </w:tcPr>
          <w:p w:rsidR="001314EE" w:rsidRPr="001F7725" w:rsidRDefault="001F7725" w:rsidP="001F7725">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KDDB Tüm Personel</w:t>
            </w:r>
          </w:p>
        </w:tc>
        <w:tc>
          <w:tcPr>
            <w:tcW w:w="3397" w:type="dxa"/>
          </w:tcPr>
          <w:p w:rsidR="001314EE" w:rsidRDefault="005A5528" w:rsidP="00C61896">
            <w:pPr>
              <w:pStyle w:val="ListeParagraf"/>
              <w:numPr>
                <w:ilvl w:val="0"/>
                <w:numId w:val="2"/>
              </w:numPr>
              <w:spacing w:line="276" w:lineRule="auto"/>
              <w:rPr>
                <w:rFonts w:ascii="Times New Roman" w:hAnsi="Times New Roman" w:cs="Times New Roman"/>
                <w:sz w:val="20"/>
                <w:szCs w:val="20"/>
              </w:rPr>
            </w:pPr>
            <w:r w:rsidRPr="001565D1">
              <w:rPr>
                <w:rFonts w:ascii="Times New Roman" w:hAnsi="Times New Roman" w:cs="Times New Roman"/>
                <w:sz w:val="20"/>
                <w:szCs w:val="20"/>
              </w:rPr>
              <w:t>KYS-İA-046 KDDB Kütüphanelerarası Kitap Ödünç Verme İş Akışı</w:t>
            </w:r>
          </w:p>
          <w:p w:rsidR="001565D1" w:rsidRDefault="001565D1" w:rsidP="00C61896">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KYS-İA-050 KDDB Yayın Ödünç Verme ve İade Alma İş Akış Süreci</w:t>
            </w:r>
          </w:p>
          <w:p w:rsidR="001565D1" w:rsidRDefault="001565D1" w:rsidP="00C61896">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KYS-PRS-013 Kullanıcı Hizmetleri Prosesi</w:t>
            </w:r>
          </w:p>
          <w:p w:rsidR="001565D1" w:rsidRPr="001565D1" w:rsidRDefault="001565D1" w:rsidP="00C61896">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KYS-PRS-014 KİTS (ILL) Hizmetleri Prosesi</w:t>
            </w:r>
          </w:p>
          <w:p w:rsidR="00936192" w:rsidRPr="00936192" w:rsidRDefault="00936192" w:rsidP="00936192">
            <w:pPr>
              <w:spacing w:line="276" w:lineRule="auto"/>
              <w:rPr>
                <w:rFonts w:ascii="Times New Roman" w:hAnsi="Times New Roman" w:cs="Times New Roman"/>
                <w:sz w:val="20"/>
                <w:szCs w:val="20"/>
              </w:rPr>
            </w:pPr>
          </w:p>
        </w:tc>
        <w:tc>
          <w:tcPr>
            <w:tcW w:w="2273" w:type="dxa"/>
          </w:tcPr>
          <w:p w:rsidR="00A75E80" w:rsidRPr="00A75E80" w:rsidRDefault="001565D1" w:rsidP="00A75E80">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YORDAM</w:t>
            </w:r>
            <w:r w:rsidR="00A75E80" w:rsidRPr="00A75E80">
              <w:rPr>
                <w:rFonts w:ascii="Times New Roman" w:hAnsi="Times New Roman" w:cs="Times New Roman"/>
                <w:sz w:val="20"/>
                <w:szCs w:val="20"/>
              </w:rPr>
              <w:t xml:space="preserve"> Otomasyon Sistemi</w:t>
            </w:r>
          </w:p>
          <w:p w:rsidR="00A75E80" w:rsidRPr="00A75E80" w:rsidRDefault="00A75E80" w:rsidP="00A75E80">
            <w:pPr>
              <w:pStyle w:val="ListeParagraf"/>
              <w:numPr>
                <w:ilvl w:val="0"/>
                <w:numId w:val="3"/>
              </w:numPr>
              <w:spacing w:line="276" w:lineRule="auto"/>
              <w:jc w:val="both"/>
              <w:rPr>
                <w:rFonts w:ascii="Times New Roman" w:hAnsi="Times New Roman" w:cs="Times New Roman"/>
                <w:sz w:val="20"/>
                <w:szCs w:val="20"/>
              </w:rPr>
            </w:pPr>
            <w:r w:rsidRPr="00A75E80">
              <w:rPr>
                <w:rFonts w:ascii="Times New Roman" w:hAnsi="Times New Roman" w:cs="Times New Roman"/>
                <w:sz w:val="20"/>
                <w:szCs w:val="20"/>
              </w:rPr>
              <w:t>ÜNİKYS</w:t>
            </w:r>
          </w:p>
          <w:p w:rsidR="00A75E80" w:rsidRPr="00A75E80" w:rsidRDefault="00A75E80" w:rsidP="00A75E80">
            <w:pPr>
              <w:pStyle w:val="ListeParagraf"/>
              <w:numPr>
                <w:ilvl w:val="0"/>
                <w:numId w:val="3"/>
              </w:numPr>
              <w:spacing w:line="276" w:lineRule="auto"/>
              <w:jc w:val="both"/>
              <w:rPr>
                <w:rFonts w:ascii="Times New Roman" w:hAnsi="Times New Roman" w:cs="Times New Roman"/>
                <w:sz w:val="20"/>
                <w:szCs w:val="20"/>
              </w:rPr>
            </w:pPr>
            <w:r w:rsidRPr="00A75E80">
              <w:rPr>
                <w:rFonts w:ascii="Times New Roman" w:hAnsi="Times New Roman" w:cs="Times New Roman"/>
                <w:sz w:val="20"/>
                <w:szCs w:val="20"/>
              </w:rPr>
              <w:t>Fiziki Arşiv</w:t>
            </w:r>
          </w:p>
          <w:p w:rsidR="001314EE" w:rsidRDefault="00A75E80" w:rsidP="00A75E80">
            <w:pPr>
              <w:pStyle w:val="ListeParagraf"/>
              <w:numPr>
                <w:ilvl w:val="0"/>
                <w:numId w:val="3"/>
              </w:numPr>
              <w:spacing w:line="276" w:lineRule="auto"/>
              <w:jc w:val="both"/>
              <w:rPr>
                <w:rFonts w:ascii="Times New Roman" w:hAnsi="Times New Roman" w:cs="Times New Roman"/>
                <w:sz w:val="20"/>
                <w:szCs w:val="20"/>
              </w:rPr>
            </w:pPr>
            <w:r w:rsidRPr="00A75E80">
              <w:rPr>
                <w:rFonts w:ascii="Times New Roman" w:hAnsi="Times New Roman" w:cs="Times New Roman"/>
                <w:sz w:val="20"/>
                <w:szCs w:val="20"/>
              </w:rPr>
              <w:t>Elektronik Ortam</w:t>
            </w:r>
          </w:p>
          <w:p w:rsidR="001565D1" w:rsidRPr="00A75E80" w:rsidRDefault="001565D1" w:rsidP="00A75E80">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KİTS Sistemi</w:t>
            </w:r>
          </w:p>
        </w:tc>
      </w:tr>
      <w:tr w:rsidR="001314EE" w:rsidTr="00A75E80">
        <w:trPr>
          <w:trHeight w:val="885"/>
        </w:trPr>
        <w:tc>
          <w:tcPr>
            <w:tcW w:w="10207" w:type="dxa"/>
            <w:gridSpan w:val="4"/>
          </w:tcPr>
          <w:p w:rsidR="001314EE" w:rsidRPr="001468A2" w:rsidRDefault="001314EE" w:rsidP="00C61896">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A75E80" w:rsidRPr="00A75E80" w:rsidRDefault="00A75E80" w:rsidP="00A75E80">
            <w:pPr>
              <w:pStyle w:val="ListeParagraf"/>
              <w:numPr>
                <w:ilvl w:val="0"/>
                <w:numId w:val="3"/>
              </w:numPr>
              <w:spacing w:line="276" w:lineRule="auto"/>
              <w:jc w:val="both"/>
              <w:rPr>
                <w:rFonts w:ascii="Times New Roman" w:hAnsi="Times New Roman" w:cs="Times New Roman"/>
                <w:sz w:val="20"/>
                <w:szCs w:val="20"/>
              </w:rPr>
            </w:pPr>
            <w:r w:rsidRPr="00A75E80">
              <w:rPr>
                <w:rFonts w:ascii="Times New Roman" w:hAnsi="Times New Roman" w:cs="Times New Roman"/>
                <w:sz w:val="20"/>
                <w:szCs w:val="20"/>
              </w:rPr>
              <w:t>Kurum içinde, süresinde iade edilmeyen materyal sayısı</w:t>
            </w:r>
          </w:p>
          <w:p w:rsidR="001314EE" w:rsidRPr="001468A2" w:rsidRDefault="00A75E80" w:rsidP="00A75E80">
            <w:pPr>
              <w:pStyle w:val="ListeParagraf"/>
              <w:numPr>
                <w:ilvl w:val="0"/>
                <w:numId w:val="3"/>
              </w:numPr>
              <w:spacing w:line="276" w:lineRule="auto"/>
              <w:jc w:val="both"/>
              <w:rPr>
                <w:rFonts w:ascii="Times New Roman" w:hAnsi="Times New Roman" w:cs="Times New Roman"/>
                <w:color w:val="FF0000"/>
                <w:sz w:val="20"/>
                <w:szCs w:val="20"/>
              </w:rPr>
            </w:pPr>
            <w:r w:rsidRPr="00A75E80">
              <w:rPr>
                <w:rFonts w:ascii="Times New Roman" w:hAnsi="Times New Roman" w:cs="Times New Roman"/>
                <w:sz w:val="20"/>
                <w:szCs w:val="20"/>
              </w:rPr>
              <w:t>Kurum dışında, süresinde iade edilmeyen materyal sayısı</w:t>
            </w:r>
          </w:p>
        </w:tc>
      </w:tr>
      <w:tr w:rsidR="001314EE" w:rsidTr="00C61896">
        <w:trPr>
          <w:trHeight w:val="687"/>
        </w:trPr>
        <w:tc>
          <w:tcPr>
            <w:tcW w:w="10207" w:type="dxa"/>
            <w:gridSpan w:val="4"/>
          </w:tcPr>
          <w:p w:rsidR="001314EE" w:rsidRPr="00D90B40" w:rsidRDefault="001314EE" w:rsidP="00C61896">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A75E80" w:rsidRPr="00A75E80" w:rsidRDefault="00A75E80" w:rsidP="00A75E80">
            <w:pPr>
              <w:pStyle w:val="ListeParagraf"/>
              <w:numPr>
                <w:ilvl w:val="0"/>
                <w:numId w:val="9"/>
              </w:numPr>
              <w:spacing w:line="276" w:lineRule="auto"/>
              <w:rPr>
                <w:rFonts w:ascii="Times New Roman" w:hAnsi="Times New Roman" w:cs="Times New Roman"/>
                <w:sz w:val="20"/>
                <w:szCs w:val="20"/>
              </w:rPr>
            </w:pPr>
            <w:r w:rsidRPr="00A75E80">
              <w:rPr>
                <w:rFonts w:ascii="Times New Roman" w:hAnsi="Times New Roman" w:cs="Times New Roman"/>
                <w:sz w:val="20"/>
                <w:szCs w:val="20"/>
              </w:rPr>
              <w:t>Dolaşımdaki materyallerin kaybolması</w:t>
            </w:r>
          </w:p>
          <w:p w:rsidR="001314EE" w:rsidRPr="00D90B40" w:rsidRDefault="00A75E80" w:rsidP="00A75E80">
            <w:pPr>
              <w:pStyle w:val="ListeParagraf"/>
              <w:numPr>
                <w:ilvl w:val="0"/>
                <w:numId w:val="9"/>
              </w:numPr>
              <w:spacing w:line="276" w:lineRule="auto"/>
              <w:rPr>
                <w:rFonts w:ascii="Times New Roman" w:hAnsi="Times New Roman" w:cs="Times New Roman"/>
                <w:sz w:val="20"/>
                <w:szCs w:val="20"/>
              </w:rPr>
            </w:pPr>
            <w:r w:rsidRPr="00A75E80">
              <w:rPr>
                <w:rFonts w:ascii="Times New Roman" w:hAnsi="Times New Roman" w:cs="Times New Roman"/>
                <w:sz w:val="20"/>
                <w:szCs w:val="20"/>
              </w:rPr>
              <w:t>Dolaşımdaki materyallerin zarar görmesi</w:t>
            </w:r>
          </w:p>
        </w:tc>
      </w:tr>
      <w:tr w:rsidR="00A75E80" w:rsidTr="00C61896">
        <w:trPr>
          <w:trHeight w:val="687"/>
        </w:trPr>
        <w:tc>
          <w:tcPr>
            <w:tcW w:w="10207" w:type="dxa"/>
            <w:gridSpan w:val="4"/>
          </w:tcPr>
          <w:p w:rsidR="00A75E80" w:rsidRPr="00A75E80" w:rsidRDefault="00A75E80" w:rsidP="00A75E80">
            <w:pPr>
              <w:pStyle w:val="ListeParagraf"/>
              <w:spacing w:line="276" w:lineRule="auto"/>
              <w:ind w:left="360"/>
              <w:rPr>
                <w:rFonts w:ascii="Times New Roman" w:hAnsi="Times New Roman" w:cs="Times New Roman"/>
                <w:b/>
                <w:bCs/>
                <w:sz w:val="20"/>
                <w:szCs w:val="20"/>
              </w:rPr>
            </w:pPr>
            <w:r w:rsidRPr="00A75E80">
              <w:rPr>
                <w:rFonts w:ascii="Times New Roman" w:hAnsi="Times New Roman" w:cs="Times New Roman"/>
                <w:b/>
                <w:bCs/>
                <w:sz w:val="20"/>
                <w:szCs w:val="20"/>
              </w:rPr>
              <w:t>Fırsatlar:</w:t>
            </w:r>
          </w:p>
          <w:p w:rsidR="00A75E80" w:rsidRPr="00A75E80" w:rsidRDefault="00A75E80" w:rsidP="00A75E80">
            <w:pPr>
              <w:pStyle w:val="ListeParagraf"/>
              <w:numPr>
                <w:ilvl w:val="0"/>
                <w:numId w:val="9"/>
              </w:numPr>
              <w:spacing w:line="276" w:lineRule="auto"/>
              <w:rPr>
                <w:rFonts w:ascii="Times New Roman" w:hAnsi="Times New Roman" w:cs="Times New Roman"/>
                <w:bCs/>
                <w:sz w:val="20"/>
                <w:szCs w:val="20"/>
              </w:rPr>
            </w:pPr>
            <w:r w:rsidRPr="00A75E80">
              <w:rPr>
                <w:rFonts w:ascii="Times New Roman" w:hAnsi="Times New Roman" w:cs="Times New Roman"/>
                <w:bCs/>
                <w:sz w:val="20"/>
                <w:szCs w:val="20"/>
              </w:rPr>
              <w:t>Kaybolan yayının yeniden tedarik edilmesi</w:t>
            </w:r>
          </w:p>
          <w:p w:rsidR="00A75E80" w:rsidRPr="00A75E80" w:rsidRDefault="00A75E80" w:rsidP="00A75E80">
            <w:pPr>
              <w:pStyle w:val="ListeParagraf"/>
              <w:numPr>
                <w:ilvl w:val="0"/>
                <w:numId w:val="9"/>
              </w:numPr>
              <w:spacing w:line="276" w:lineRule="auto"/>
              <w:rPr>
                <w:rFonts w:ascii="Times New Roman" w:hAnsi="Times New Roman" w:cs="Times New Roman"/>
                <w:b/>
                <w:bCs/>
                <w:sz w:val="20"/>
                <w:szCs w:val="20"/>
              </w:rPr>
            </w:pPr>
            <w:r w:rsidRPr="00A75E80">
              <w:rPr>
                <w:rFonts w:ascii="Times New Roman" w:hAnsi="Times New Roman" w:cs="Times New Roman"/>
                <w:bCs/>
                <w:sz w:val="20"/>
                <w:szCs w:val="20"/>
              </w:rPr>
              <w:t>Zarar gören yayının yenilenmesi</w:t>
            </w:r>
          </w:p>
        </w:tc>
      </w:tr>
    </w:tbl>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F7725" w:rsidRDefault="001F7725">
      <w:pPr>
        <w:rPr>
          <w:rFonts w:ascii="Times New Roman" w:hAnsi="Times New Roman" w:cs="Times New Roman"/>
          <w:b/>
        </w:rPr>
      </w:pPr>
    </w:p>
    <w:p w:rsidR="001F7725" w:rsidRDefault="001F7725">
      <w:pPr>
        <w:rPr>
          <w:rFonts w:ascii="Times New Roman" w:hAnsi="Times New Roman" w:cs="Times New Roman"/>
          <w:b/>
        </w:rPr>
      </w:pPr>
    </w:p>
    <w:p w:rsidR="001F7725" w:rsidRDefault="001F7725">
      <w:pPr>
        <w:rPr>
          <w:rFonts w:ascii="Times New Roman" w:hAnsi="Times New Roman" w:cs="Times New Roman"/>
          <w:b/>
        </w:rPr>
      </w:pPr>
    </w:p>
    <w:p w:rsidR="001F7725" w:rsidRDefault="001F7725">
      <w:pPr>
        <w:rPr>
          <w:rFonts w:ascii="Times New Roman" w:hAnsi="Times New Roman" w:cs="Times New Roman"/>
          <w:b/>
        </w:rPr>
      </w:pPr>
    </w:p>
    <w:p w:rsidR="001314EE" w:rsidRDefault="005A5528">
      <w:pPr>
        <w:rPr>
          <w:rFonts w:ascii="Times New Roman" w:hAnsi="Times New Roman" w:cs="Times New Roman"/>
          <w:b/>
        </w:rPr>
      </w:pPr>
      <w:r w:rsidRPr="005A5528">
        <w:rPr>
          <w:rFonts w:ascii="Times New Roman" w:hAnsi="Times New Roman" w:cs="Times New Roman"/>
          <w:b/>
        </w:rPr>
        <w:lastRenderedPageBreak/>
        <w:t>F4.6.8 E-Kütüphane Faaliyeti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1314EE" w:rsidTr="00C61896">
        <w:trPr>
          <w:trHeight w:val="445"/>
        </w:trPr>
        <w:tc>
          <w:tcPr>
            <w:tcW w:w="10207" w:type="dxa"/>
            <w:gridSpan w:val="4"/>
          </w:tcPr>
          <w:p w:rsidR="001314EE" w:rsidRPr="004E23F2" w:rsidRDefault="001314EE" w:rsidP="00C61896">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5A5528" w:rsidRPr="005A5528">
              <w:rPr>
                <w:rFonts w:ascii="Times New Roman" w:hAnsi="Times New Roman" w:cs="Times New Roman"/>
                <w:sz w:val="20"/>
                <w:szCs w:val="20"/>
              </w:rPr>
              <w:t>Bilgi teknolojilerinin kütüphanede sürdürülebilirliğini ve abone olunan/satın alınan elektronik kaynakların üniversitenin tüm birimlerinden erişilebilirliğini sağlamak. Sağlama, sunma, kullanım, analiz döngüsünde elektronik kaynakları yönetmek.</w:t>
            </w:r>
          </w:p>
        </w:tc>
      </w:tr>
      <w:tr w:rsidR="001314EE" w:rsidTr="00C61896">
        <w:trPr>
          <w:trHeight w:val="605"/>
        </w:trPr>
        <w:tc>
          <w:tcPr>
            <w:tcW w:w="10207" w:type="dxa"/>
            <w:gridSpan w:val="4"/>
          </w:tcPr>
          <w:p w:rsidR="001314EE" w:rsidRPr="003200C4" w:rsidRDefault="001314EE" w:rsidP="00C61896">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1314EE" w:rsidTr="00C61896">
        <w:trPr>
          <w:trHeight w:val="420"/>
        </w:trPr>
        <w:tc>
          <w:tcPr>
            <w:tcW w:w="2396"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1314EE" w:rsidRPr="005653AF" w:rsidRDefault="001314EE" w:rsidP="00C61896">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314EE" w:rsidTr="005A5528">
        <w:trPr>
          <w:trHeight w:val="4408"/>
        </w:trPr>
        <w:tc>
          <w:tcPr>
            <w:tcW w:w="2396" w:type="dxa"/>
          </w:tcPr>
          <w:p w:rsidR="005A5528" w:rsidRPr="005A5528" w:rsidRDefault="005A5528" w:rsidP="005A5528">
            <w:pPr>
              <w:pStyle w:val="ListeParagraf"/>
              <w:numPr>
                <w:ilvl w:val="0"/>
                <w:numId w:val="2"/>
              </w:numPr>
              <w:spacing w:line="276" w:lineRule="auto"/>
              <w:jc w:val="both"/>
              <w:rPr>
                <w:rFonts w:ascii="Times New Roman" w:hAnsi="Times New Roman" w:cs="Times New Roman"/>
                <w:sz w:val="20"/>
                <w:szCs w:val="20"/>
              </w:rPr>
            </w:pPr>
            <w:r w:rsidRPr="005A5528">
              <w:rPr>
                <w:rFonts w:ascii="Times New Roman" w:hAnsi="Times New Roman" w:cs="Times New Roman"/>
                <w:sz w:val="20"/>
                <w:szCs w:val="20"/>
              </w:rPr>
              <w:t>Talep doğrultusunda abone olunması ya da kullanılması uygun görülen veri tabanlarının belirlenmesi.</w:t>
            </w:r>
          </w:p>
          <w:p w:rsidR="005A5528" w:rsidRPr="005A5528" w:rsidRDefault="005A5528" w:rsidP="005A5528">
            <w:pPr>
              <w:pStyle w:val="ListeParagraf"/>
              <w:numPr>
                <w:ilvl w:val="0"/>
                <w:numId w:val="2"/>
              </w:numPr>
              <w:spacing w:line="276" w:lineRule="auto"/>
              <w:jc w:val="both"/>
              <w:rPr>
                <w:rFonts w:ascii="Times New Roman" w:hAnsi="Times New Roman" w:cs="Times New Roman"/>
                <w:sz w:val="20"/>
                <w:szCs w:val="20"/>
              </w:rPr>
            </w:pPr>
            <w:r w:rsidRPr="005A5528">
              <w:rPr>
                <w:rFonts w:ascii="Times New Roman" w:hAnsi="Times New Roman" w:cs="Times New Roman"/>
                <w:sz w:val="20"/>
                <w:szCs w:val="20"/>
              </w:rPr>
              <w:t>Abone olunan veri tabanlarının web sayfası üzerinden duyurusunun yapılması.</w:t>
            </w:r>
          </w:p>
          <w:p w:rsidR="001314EE" w:rsidRPr="005A5528" w:rsidRDefault="001F7725" w:rsidP="005A5528">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E-kaynaklara kampüs içerisinden ve dışından </w:t>
            </w:r>
            <w:r w:rsidR="005A5528" w:rsidRPr="005A5528">
              <w:rPr>
                <w:rFonts w:ascii="Times New Roman" w:hAnsi="Times New Roman" w:cs="Times New Roman"/>
                <w:sz w:val="20"/>
                <w:szCs w:val="20"/>
              </w:rPr>
              <w:t>erişiminin sağlanması.</w:t>
            </w:r>
          </w:p>
        </w:tc>
        <w:tc>
          <w:tcPr>
            <w:tcW w:w="2141" w:type="dxa"/>
          </w:tcPr>
          <w:p w:rsidR="001314EE" w:rsidRDefault="001F7725" w:rsidP="005A5528">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Öğretim Görevlisi</w:t>
            </w:r>
          </w:p>
          <w:p w:rsidR="00FE3062" w:rsidRPr="005653AF" w:rsidRDefault="00FE3062" w:rsidP="005A5528">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Kütüphaneci</w:t>
            </w:r>
          </w:p>
        </w:tc>
        <w:tc>
          <w:tcPr>
            <w:tcW w:w="3397" w:type="dxa"/>
          </w:tcPr>
          <w:p w:rsidR="00936192" w:rsidRDefault="005A5528" w:rsidP="0093619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KYS-İKD-68 </w:t>
            </w:r>
            <w:r w:rsidRPr="005A5528">
              <w:rPr>
                <w:rFonts w:ascii="Times New Roman" w:hAnsi="Times New Roman" w:cs="Times New Roman"/>
                <w:sz w:val="20"/>
                <w:szCs w:val="20"/>
              </w:rPr>
              <w:t>Kastamonu Üniversitesi Kütüphaneleri Çalışma Esasları Yönergesi</w:t>
            </w:r>
          </w:p>
          <w:p w:rsidR="001F7725" w:rsidRPr="001F7725" w:rsidRDefault="001F7725" w:rsidP="0093619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KYS-İA-043 KDDB Elektronik Yayın Alımı İş Akış Süreci</w:t>
            </w:r>
          </w:p>
        </w:tc>
        <w:tc>
          <w:tcPr>
            <w:tcW w:w="2273" w:type="dxa"/>
          </w:tcPr>
          <w:p w:rsidR="005A5528" w:rsidRPr="005A5528" w:rsidRDefault="005A5528" w:rsidP="005A5528">
            <w:pPr>
              <w:pStyle w:val="ListeParagraf"/>
              <w:numPr>
                <w:ilvl w:val="0"/>
                <w:numId w:val="3"/>
              </w:numPr>
              <w:spacing w:line="276" w:lineRule="auto"/>
              <w:jc w:val="both"/>
              <w:rPr>
                <w:rFonts w:ascii="Times New Roman" w:hAnsi="Times New Roman" w:cs="Times New Roman"/>
                <w:sz w:val="20"/>
                <w:szCs w:val="20"/>
              </w:rPr>
            </w:pPr>
            <w:r w:rsidRPr="005A5528">
              <w:rPr>
                <w:rFonts w:ascii="Times New Roman" w:hAnsi="Times New Roman" w:cs="Times New Roman"/>
                <w:sz w:val="20"/>
                <w:szCs w:val="20"/>
              </w:rPr>
              <w:t>Abone / Satın alma Veri Tabanları</w:t>
            </w:r>
          </w:p>
          <w:p w:rsidR="005A5528" w:rsidRPr="005C32A3" w:rsidRDefault="005C32A3" w:rsidP="005C32A3">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KÜ </w:t>
            </w:r>
            <w:r w:rsidR="005A5528" w:rsidRPr="005C32A3">
              <w:rPr>
                <w:rFonts w:ascii="Times New Roman" w:hAnsi="Times New Roman" w:cs="Times New Roman"/>
                <w:sz w:val="20"/>
                <w:szCs w:val="20"/>
              </w:rPr>
              <w:t>Kurumsal Akademik Arşivi</w:t>
            </w:r>
          </w:p>
          <w:p w:rsidR="005A5528" w:rsidRPr="005A5528" w:rsidRDefault="005A5528" w:rsidP="005A5528">
            <w:pPr>
              <w:pStyle w:val="ListeParagraf"/>
              <w:numPr>
                <w:ilvl w:val="0"/>
                <w:numId w:val="3"/>
              </w:numPr>
              <w:spacing w:line="276" w:lineRule="auto"/>
              <w:jc w:val="both"/>
              <w:rPr>
                <w:rFonts w:ascii="Times New Roman" w:hAnsi="Times New Roman" w:cs="Times New Roman"/>
                <w:sz w:val="20"/>
                <w:szCs w:val="20"/>
              </w:rPr>
            </w:pPr>
            <w:r w:rsidRPr="005A5528">
              <w:rPr>
                <w:rFonts w:ascii="Times New Roman" w:hAnsi="Times New Roman" w:cs="Times New Roman"/>
                <w:sz w:val="20"/>
                <w:szCs w:val="20"/>
              </w:rPr>
              <w:t>ÜNİKYS</w:t>
            </w:r>
          </w:p>
          <w:p w:rsidR="001314EE" w:rsidRDefault="005A5528" w:rsidP="005A5528">
            <w:pPr>
              <w:pStyle w:val="ListeParagraf"/>
              <w:numPr>
                <w:ilvl w:val="0"/>
                <w:numId w:val="3"/>
              </w:numPr>
              <w:spacing w:line="276" w:lineRule="auto"/>
              <w:jc w:val="both"/>
              <w:rPr>
                <w:rFonts w:ascii="Times New Roman" w:hAnsi="Times New Roman" w:cs="Times New Roman"/>
                <w:sz w:val="20"/>
                <w:szCs w:val="20"/>
              </w:rPr>
            </w:pPr>
            <w:r w:rsidRPr="005A5528">
              <w:rPr>
                <w:rFonts w:ascii="Times New Roman" w:hAnsi="Times New Roman" w:cs="Times New Roman"/>
                <w:sz w:val="20"/>
                <w:szCs w:val="20"/>
              </w:rPr>
              <w:t>Elektronik Ortam</w:t>
            </w:r>
          </w:p>
          <w:p w:rsidR="001F7725" w:rsidRPr="005A5528" w:rsidRDefault="001F7725" w:rsidP="005A5528">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YORDAM Otomasyon Sistemi</w:t>
            </w:r>
          </w:p>
        </w:tc>
      </w:tr>
      <w:tr w:rsidR="001314EE" w:rsidTr="005A5528">
        <w:trPr>
          <w:trHeight w:val="829"/>
        </w:trPr>
        <w:tc>
          <w:tcPr>
            <w:tcW w:w="10207" w:type="dxa"/>
            <w:gridSpan w:val="4"/>
          </w:tcPr>
          <w:p w:rsidR="001314EE" w:rsidRPr="001468A2" w:rsidRDefault="001314EE" w:rsidP="00C61896">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1314EE" w:rsidRPr="001468A2" w:rsidRDefault="005A5528" w:rsidP="005A5528">
            <w:pPr>
              <w:pStyle w:val="ListeParagraf"/>
              <w:numPr>
                <w:ilvl w:val="0"/>
                <w:numId w:val="3"/>
              </w:numPr>
              <w:spacing w:line="276" w:lineRule="auto"/>
              <w:jc w:val="both"/>
              <w:rPr>
                <w:rFonts w:ascii="Times New Roman" w:hAnsi="Times New Roman" w:cs="Times New Roman"/>
                <w:color w:val="FF0000"/>
                <w:sz w:val="20"/>
                <w:szCs w:val="20"/>
              </w:rPr>
            </w:pPr>
            <w:r w:rsidRPr="005A5528">
              <w:rPr>
                <w:rFonts w:ascii="Times New Roman" w:hAnsi="Times New Roman" w:cs="Times New Roman"/>
                <w:sz w:val="20"/>
                <w:szCs w:val="20"/>
              </w:rPr>
              <w:t>İndirilen tam metin materyal sayısı (makale, tez, kitap, kitap bölümü)</w:t>
            </w:r>
          </w:p>
        </w:tc>
      </w:tr>
      <w:tr w:rsidR="001314EE" w:rsidTr="00C61896">
        <w:trPr>
          <w:trHeight w:val="687"/>
        </w:trPr>
        <w:tc>
          <w:tcPr>
            <w:tcW w:w="10207" w:type="dxa"/>
            <w:gridSpan w:val="4"/>
          </w:tcPr>
          <w:p w:rsidR="001314EE" w:rsidRPr="00D90B40" w:rsidRDefault="001314EE" w:rsidP="00C61896">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1314EE" w:rsidRPr="00D90B40" w:rsidRDefault="005A5528" w:rsidP="005A5528">
            <w:pPr>
              <w:pStyle w:val="ListeParagraf"/>
              <w:numPr>
                <w:ilvl w:val="0"/>
                <w:numId w:val="9"/>
              </w:numPr>
              <w:spacing w:line="276" w:lineRule="auto"/>
              <w:rPr>
                <w:rFonts w:ascii="Times New Roman" w:hAnsi="Times New Roman" w:cs="Times New Roman"/>
                <w:sz w:val="20"/>
                <w:szCs w:val="20"/>
              </w:rPr>
            </w:pPr>
            <w:r w:rsidRPr="005A5528">
              <w:rPr>
                <w:rFonts w:ascii="Times New Roman" w:hAnsi="Times New Roman" w:cs="Times New Roman"/>
                <w:sz w:val="20"/>
                <w:szCs w:val="20"/>
              </w:rPr>
              <w:t>Web sayfaları ve sunucularda meydana gelebilecek teknik problemlerden dolayı e-kütüphane hizmeti verilememesi.</w:t>
            </w:r>
          </w:p>
        </w:tc>
      </w:tr>
    </w:tbl>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Pr="00936192" w:rsidRDefault="005A5528" w:rsidP="00936192">
      <w:pPr>
        <w:spacing w:line="276" w:lineRule="auto"/>
        <w:rPr>
          <w:rFonts w:ascii="Times New Roman" w:hAnsi="Times New Roman" w:cs="Times New Roman"/>
          <w:b/>
          <w:sz w:val="20"/>
          <w:szCs w:val="20"/>
        </w:rPr>
      </w:pPr>
      <w:r w:rsidRPr="00936192">
        <w:rPr>
          <w:rFonts w:ascii="Times New Roman" w:hAnsi="Times New Roman" w:cs="Times New Roman"/>
          <w:b/>
          <w:sz w:val="20"/>
          <w:szCs w:val="20"/>
        </w:rPr>
        <w:lastRenderedPageBreak/>
        <w:t>F4.6.9 Koleksiyon Geliştirme Faaliyeti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1314EE" w:rsidRPr="00936192" w:rsidTr="00C61896">
        <w:trPr>
          <w:trHeight w:val="445"/>
        </w:trPr>
        <w:tc>
          <w:tcPr>
            <w:tcW w:w="10207" w:type="dxa"/>
            <w:gridSpan w:val="4"/>
          </w:tcPr>
          <w:p w:rsidR="001314EE" w:rsidRPr="00936192" w:rsidRDefault="001314EE" w:rsidP="00936192">
            <w:pPr>
              <w:spacing w:line="276" w:lineRule="auto"/>
              <w:jc w:val="both"/>
              <w:rPr>
                <w:rFonts w:ascii="Times New Roman" w:hAnsi="Times New Roman" w:cs="Times New Roman"/>
                <w:sz w:val="20"/>
                <w:szCs w:val="20"/>
              </w:rPr>
            </w:pPr>
            <w:r w:rsidRPr="00936192">
              <w:rPr>
                <w:rFonts w:ascii="Times New Roman" w:hAnsi="Times New Roman" w:cs="Times New Roman"/>
                <w:b/>
                <w:sz w:val="20"/>
                <w:szCs w:val="20"/>
              </w:rPr>
              <w:t>Faaliyetin Amacı:</w:t>
            </w:r>
            <w:r w:rsidRPr="00936192">
              <w:rPr>
                <w:rFonts w:ascii="Times New Roman" w:hAnsi="Times New Roman" w:cs="Times New Roman"/>
                <w:sz w:val="20"/>
                <w:szCs w:val="20"/>
              </w:rPr>
              <w:t xml:space="preserve"> </w:t>
            </w:r>
            <w:r w:rsidR="005A5528" w:rsidRPr="00936192">
              <w:rPr>
                <w:rFonts w:ascii="Times New Roman" w:hAnsi="Times New Roman" w:cs="Times New Roman"/>
                <w:sz w:val="20"/>
                <w:szCs w:val="20"/>
              </w:rPr>
              <w:t>Merkez Kütüphane ve Birim kütüphanelerine, yayın alımı detay programını hazırlamak, seçimini yapmak ve kaynakları sağlamak, yayın bağışlarını mevcut kütüphane politikasına göre değerlendirmek.</w:t>
            </w:r>
          </w:p>
        </w:tc>
      </w:tr>
      <w:tr w:rsidR="001314EE" w:rsidRPr="00936192" w:rsidTr="00C61896">
        <w:trPr>
          <w:trHeight w:val="605"/>
        </w:trPr>
        <w:tc>
          <w:tcPr>
            <w:tcW w:w="10207" w:type="dxa"/>
            <w:gridSpan w:val="4"/>
          </w:tcPr>
          <w:p w:rsidR="001314EE" w:rsidRPr="00936192" w:rsidRDefault="001314EE" w:rsidP="00936192">
            <w:pPr>
              <w:spacing w:line="276" w:lineRule="auto"/>
              <w:rPr>
                <w:rFonts w:ascii="Times New Roman" w:hAnsi="Times New Roman" w:cs="Times New Roman"/>
                <w:b/>
                <w:sz w:val="20"/>
                <w:szCs w:val="20"/>
              </w:rPr>
            </w:pPr>
            <w:r w:rsidRPr="00936192">
              <w:rPr>
                <w:rFonts w:ascii="Times New Roman" w:hAnsi="Times New Roman" w:cs="Times New Roman"/>
                <w:b/>
                <w:sz w:val="20"/>
                <w:szCs w:val="20"/>
              </w:rPr>
              <w:t xml:space="preserve">Faaliyetin Yürütüldüğü Birimler: </w:t>
            </w:r>
          </w:p>
        </w:tc>
      </w:tr>
      <w:tr w:rsidR="001314EE" w:rsidRPr="00936192" w:rsidTr="00C61896">
        <w:trPr>
          <w:trHeight w:val="420"/>
        </w:trPr>
        <w:tc>
          <w:tcPr>
            <w:tcW w:w="2396" w:type="dxa"/>
          </w:tcPr>
          <w:p w:rsidR="001314EE" w:rsidRPr="00936192" w:rsidRDefault="001314EE" w:rsidP="00936192">
            <w:pPr>
              <w:spacing w:line="276" w:lineRule="auto"/>
              <w:jc w:val="center"/>
              <w:rPr>
                <w:rFonts w:ascii="Times New Roman" w:hAnsi="Times New Roman" w:cs="Times New Roman"/>
                <w:b/>
                <w:sz w:val="20"/>
                <w:szCs w:val="20"/>
              </w:rPr>
            </w:pPr>
            <w:r w:rsidRPr="00936192">
              <w:rPr>
                <w:rFonts w:ascii="Times New Roman" w:hAnsi="Times New Roman" w:cs="Times New Roman"/>
                <w:b/>
                <w:sz w:val="20"/>
                <w:szCs w:val="20"/>
              </w:rPr>
              <w:t xml:space="preserve">Faaliyet Adımları </w:t>
            </w:r>
          </w:p>
        </w:tc>
        <w:tc>
          <w:tcPr>
            <w:tcW w:w="2141" w:type="dxa"/>
          </w:tcPr>
          <w:p w:rsidR="001314EE" w:rsidRPr="00936192" w:rsidRDefault="001314EE" w:rsidP="00936192">
            <w:pPr>
              <w:spacing w:line="276" w:lineRule="auto"/>
              <w:jc w:val="center"/>
              <w:rPr>
                <w:rFonts w:ascii="Times New Roman" w:hAnsi="Times New Roman" w:cs="Times New Roman"/>
                <w:b/>
                <w:sz w:val="20"/>
                <w:szCs w:val="20"/>
              </w:rPr>
            </w:pPr>
            <w:r w:rsidRPr="00936192">
              <w:rPr>
                <w:rFonts w:ascii="Times New Roman" w:hAnsi="Times New Roman" w:cs="Times New Roman"/>
                <w:b/>
                <w:sz w:val="20"/>
                <w:szCs w:val="20"/>
              </w:rPr>
              <w:t>Görevli</w:t>
            </w:r>
          </w:p>
        </w:tc>
        <w:tc>
          <w:tcPr>
            <w:tcW w:w="3397" w:type="dxa"/>
          </w:tcPr>
          <w:p w:rsidR="001314EE" w:rsidRPr="00936192" w:rsidRDefault="001314EE" w:rsidP="00936192">
            <w:pPr>
              <w:spacing w:line="276" w:lineRule="auto"/>
              <w:jc w:val="center"/>
              <w:rPr>
                <w:rFonts w:ascii="Times New Roman" w:hAnsi="Times New Roman" w:cs="Times New Roman"/>
                <w:b/>
                <w:sz w:val="20"/>
                <w:szCs w:val="20"/>
              </w:rPr>
            </w:pPr>
            <w:r w:rsidRPr="00936192">
              <w:rPr>
                <w:rFonts w:ascii="Times New Roman" w:hAnsi="Times New Roman" w:cs="Times New Roman"/>
                <w:b/>
                <w:sz w:val="20"/>
                <w:szCs w:val="20"/>
              </w:rPr>
              <w:t>Bilgi/Tarif Dokümanları</w:t>
            </w:r>
          </w:p>
        </w:tc>
        <w:tc>
          <w:tcPr>
            <w:tcW w:w="2273" w:type="dxa"/>
          </w:tcPr>
          <w:p w:rsidR="001314EE" w:rsidRPr="00936192" w:rsidRDefault="001314EE" w:rsidP="00936192">
            <w:pPr>
              <w:spacing w:line="276" w:lineRule="auto"/>
              <w:rPr>
                <w:rFonts w:ascii="Times New Roman" w:hAnsi="Times New Roman" w:cs="Times New Roman"/>
                <w:b/>
                <w:sz w:val="20"/>
                <w:szCs w:val="20"/>
              </w:rPr>
            </w:pPr>
            <w:r w:rsidRPr="00936192">
              <w:rPr>
                <w:rFonts w:ascii="Times New Roman" w:hAnsi="Times New Roman" w:cs="Times New Roman"/>
                <w:b/>
                <w:sz w:val="20"/>
                <w:szCs w:val="20"/>
              </w:rPr>
              <w:t>Kayıt Ortamı</w:t>
            </w:r>
          </w:p>
        </w:tc>
      </w:tr>
      <w:tr w:rsidR="001314EE" w:rsidRPr="00936192" w:rsidTr="00936192">
        <w:trPr>
          <w:trHeight w:val="3894"/>
        </w:trPr>
        <w:tc>
          <w:tcPr>
            <w:tcW w:w="2396" w:type="dxa"/>
          </w:tcPr>
          <w:p w:rsidR="00936192" w:rsidRPr="00936192" w:rsidRDefault="00936192" w:rsidP="00936192">
            <w:pPr>
              <w:pStyle w:val="ListeParagraf"/>
              <w:numPr>
                <w:ilvl w:val="0"/>
                <w:numId w:val="2"/>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Yayın alımı detay programının hazırlanması.</w:t>
            </w:r>
          </w:p>
          <w:p w:rsidR="00936192" w:rsidRPr="00936192" w:rsidRDefault="00936192" w:rsidP="00936192">
            <w:pPr>
              <w:pStyle w:val="ListeParagraf"/>
              <w:numPr>
                <w:ilvl w:val="0"/>
                <w:numId w:val="2"/>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Yayınların seçiminin yapılması.</w:t>
            </w:r>
          </w:p>
          <w:p w:rsidR="00936192" w:rsidRPr="00936192" w:rsidRDefault="00936192" w:rsidP="00936192">
            <w:pPr>
              <w:pStyle w:val="ListeParagraf"/>
              <w:numPr>
                <w:ilvl w:val="0"/>
                <w:numId w:val="2"/>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Kaynakları sağlama.</w:t>
            </w:r>
          </w:p>
          <w:p w:rsidR="001314EE" w:rsidRPr="00936192" w:rsidRDefault="00936192" w:rsidP="00936192">
            <w:pPr>
              <w:pStyle w:val="ListeParagraf"/>
              <w:numPr>
                <w:ilvl w:val="0"/>
                <w:numId w:val="2"/>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Yayın bağışlarını mevcut kütüphane politikası çerçevesinde değerlendirilmesi.</w:t>
            </w:r>
          </w:p>
        </w:tc>
        <w:tc>
          <w:tcPr>
            <w:tcW w:w="2141" w:type="dxa"/>
          </w:tcPr>
          <w:p w:rsidR="00C52F65" w:rsidRPr="00C52F65" w:rsidRDefault="001F7725" w:rsidP="00C52F65">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Kütüphaneci</w:t>
            </w:r>
          </w:p>
        </w:tc>
        <w:tc>
          <w:tcPr>
            <w:tcW w:w="3397" w:type="dxa"/>
          </w:tcPr>
          <w:p w:rsidR="001314EE" w:rsidRDefault="001F7725" w:rsidP="001F7725">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KYS-PRS-012 Basılı Kaynak Teknik İşlemleri Prosesi</w:t>
            </w:r>
          </w:p>
          <w:p w:rsidR="001F7725" w:rsidRDefault="001F7725" w:rsidP="001F7725">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KYS-İA-041 KDDB Basılı Kaynak Teknik İşlemler İş Akış Süreci</w:t>
            </w:r>
          </w:p>
          <w:p w:rsidR="001F7725" w:rsidRPr="001F7725" w:rsidRDefault="001F7725" w:rsidP="001F7725">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KYS-İA-042 KDDB Doğrudan Temin Suretiyle Mal Alım Hizmet İş Akış Süreci</w:t>
            </w:r>
          </w:p>
        </w:tc>
        <w:tc>
          <w:tcPr>
            <w:tcW w:w="2273" w:type="dxa"/>
          </w:tcPr>
          <w:p w:rsidR="00936192" w:rsidRPr="00936192" w:rsidRDefault="001F7725" w:rsidP="00936192">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YORDAM </w:t>
            </w:r>
            <w:r w:rsidR="00936192" w:rsidRPr="00936192">
              <w:rPr>
                <w:rFonts w:ascii="Times New Roman" w:hAnsi="Times New Roman" w:cs="Times New Roman"/>
                <w:sz w:val="20"/>
                <w:szCs w:val="20"/>
              </w:rPr>
              <w:t xml:space="preserve">Otomasyon Sistemi </w:t>
            </w:r>
          </w:p>
          <w:p w:rsidR="00936192" w:rsidRPr="00936192" w:rsidRDefault="00936192" w:rsidP="00936192">
            <w:pPr>
              <w:pStyle w:val="ListeParagraf"/>
              <w:numPr>
                <w:ilvl w:val="0"/>
                <w:numId w:val="3"/>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Fiziki Arşiv</w:t>
            </w:r>
          </w:p>
          <w:p w:rsidR="001314EE" w:rsidRPr="00936192" w:rsidRDefault="00936192" w:rsidP="00936192">
            <w:pPr>
              <w:pStyle w:val="ListeParagraf"/>
              <w:numPr>
                <w:ilvl w:val="0"/>
                <w:numId w:val="3"/>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Elektronik Ortam</w:t>
            </w:r>
          </w:p>
        </w:tc>
      </w:tr>
      <w:tr w:rsidR="001314EE" w:rsidRPr="00936192" w:rsidTr="00936192">
        <w:trPr>
          <w:trHeight w:val="773"/>
        </w:trPr>
        <w:tc>
          <w:tcPr>
            <w:tcW w:w="10207" w:type="dxa"/>
            <w:gridSpan w:val="4"/>
          </w:tcPr>
          <w:p w:rsidR="001314EE" w:rsidRPr="00936192" w:rsidRDefault="001314EE" w:rsidP="00936192">
            <w:pPr>
              <w:pStyle w:val="ListeParagraf"/>
              <w:spacing w:line="276" w:lineRule="auto"/>
              <w:ind w:left="360"/>
              <w:jc w:val="both"/>
              <w:rPr>
                <w:rFonts w:ascii="Times New Roman" w:hAnsi="Times New Roman" w:cs="Times New Roman"/>
                <w:b/>
                <w:sz w:val="20"/>
                <w:szCs w:val="20"/>
              </w:rPr>
            </w:pPr>
            <w:r w:rsidRPr="00936192">
              <w:rPr>
                <w:rFonts w:ascii="Times New Roman" w:hAnsi="Times New Roman" w:cs="Times New Roman"/>
                <w:b/>
                <w:sz w:val="20"/>
                <w:szCs w:val="20"/>
              </w:rPr>
              <w:t xml:space="preserve">İzleme Kriterleri: </w:t>
            </w:r>
          </w:p>
          <w:p w:rsidR="001314EE" w:rsidRPr="00936192" w:rsidRDefault="00936192" w:rsidP="00936192">
            <w:pPr>
              <w:pStyle w:val="ListeParagraf"/>
              <w:numPr>
                <w:ilvl w:val="0"/>
                <w:numId w:val="3"/>
              </w:numPr>
              <w:spacing w:line="276" w:lineRule="auto"/>
              <w:jc w:val="both"/>
              <w:rPr>
                <w:rFonts w:ascii="Times New Roman" w:hAnsi="Times New Roman" w:cs="Times New Roman"/>
                <w:color w:val="FF0000"/>
                <w:sz w:val="20"/>
                <w:szCs w:val="20"/>
              </w:rPr>
            </w:pPr>
            <w:r w:rsidRPr="00936192">
              <w:rPr>
                <w:rFonts w:ascii="Times New Roman" w:hAnsi="Times New Roman" w:cs="Times New Roman"/>
                <w:sz w:val="20"/>
                <w:szCs w:val="20"/>
              </w:rPr>
              <w:t>Detay programına göre sağlanamayan kaynak sayısı</w:t>
            </w:r>
          </w:p>
        </w:tc>
      </w:tr>
      <w:tr w:rsidR="001314EE" w:rsidRPr="00936192" w:rsidTr="00C61896">
        <w:trPr>
          <w:trHeight w:val="687"/>
        </w:trPr>
        <w:tc>
          <w:tcPr>
            <w:tcW w:w="10207" w:type="dxa"/>
            <w:gridSpan w:val="4"/>
          </w:tcPr>
          <w:p w:rsidR="001314EE" w:rsidRPr="00936192" w:rsidRDefault="001314EE" w:rsidP="00936192">
            <w:pPr>
              <w:pStyle w:val="ListeParagraf"/>
              <w:spacing w:line="276" w:lineRule="auto"/>
              <w:ind w:left="360"/>
              <w:rPr>
                <w:rFonts w:ascii="Times New Roman" w:hAnsi="Times New Roman" w:cs="Times New Roman"/>
                <w:b/>
                <w:sz w:val="20"/>
                <w:szCs w:val="20"/>
              </w:rPr>
            </w:pPr>
            <w:r w:rsidRPr="00936192">
              <w:rPr>
                <w:rFonts w:ascii="Times New Roman" w:hAnsi="Times New Roman" w:cs="Times New Roman"/>
                <w:b/>
                <w:bCs/>
                <w:sz w:val="20"/>
                <w:szCs w:val="20"/>
              </w:rPr>
              <w:t>Riskler:</w:t>
            </w:r>
          </w:p>
          <w:p w:rsidR="001314EE" w:rsidRPr="00936192" w:rsidRDefault="00936192" w:rsidP="00936192">
            <w:pPr>
              <w:pStyle w:val="ListeParagraf"/>
              <w:numPr>
                <w:ilvl w:val="0"/>
                <w:numId w:val="9"/>
              </w:numPr>
              <w:spacing w:line="276" w:lineRule="auto"/>
              <w:rPr>
                <w:rFonts w:ascii="Times New Roman" w:hAnsi="Times New Roman" w:cs="Times New Roman"/>
                <w:sz w:val="20"/>
                <w:szCs w:val="20"/>
              </w:rPr>
            </w:pPr>
            <w:r w:rsidRPr="00936192">
              <w:rPr>
                <w:rFonts w:ascii="Times New Roman" w:hAnsi="Times New Roman" w:cs="Times New Roman"/>
                <w:sz w:val="20"/>
                <w:szCs w:val="20"/>
              </w:rPr>
              <w:t>Bütçe performansının tutarsızlığı nedeniyle yayın alımı detay programının eksik gerçekleşmesi</w:t>
            </w:r>
          </w:p>
        </w:tc>
      </w:tr>
    </w:tbl>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936192" w:rsidRDefault="00936192">
      <w:pPr>
        <w:rPr>
          <w:rFonts w:ascii="Times New Roman" w:hAnsi="Times New Roman" w:cs="Times New Roman"/>
          <w:b/>
        </w:rPr>
      </w:pPr>
    </w:p>
    <w:p w:rsidR="00936192" w:rsidRDefault="00936192">
      <w:pPr>
        <w:rPr>
          <w:rFonts w:ascii="Times New Roman" w:hAnsi="Times New Roman" w:cs="Times New Roman"/>
          <w:b/>
        </w:rPr>
      </w:pPr>
    </w:p>
    <w:p w:rsidR="00936192" w:rsidRDefault="00936192">
      <w:pPr>
        <w:rPr>
          <w:rFonts w:ascii="Times New Roman" w:hAnsi="Times New Roman" w:cs="Times New Roman"/>
          <w:b/>
        </w:rPr>
      </w:pPr>
      <w:r w:rsidRPr="00936192">
        <w:rPr>
          <w:rFonts w:ascii="Times New Roman" w:hAnsi="Times New Roman" w:cs="Times New Roman"/>
          <w:b/>
        </w:rPr>
        <w:lastRenderedPageBreak/>
        <w:t>F4.6.10 Referans Hizmetleri Faaliyeti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1314EE" w:rsidTr="00C61896">
        <w:trPr>
          <w:trHeight w:val="445"/>
        </w:trPr>
        <w:tc>
          <w:tcPr>
            <w:tcW w:w="10207" w:type="dxa"/>
            <w:gridSpan w:val="4"/>
          </w:tcPr>
          <w:p w:rsidR="001314EE" w:rsidRPr="004E23F2" w:rsidRDefault="001314EE" w:rsidP="00C61896">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936192" w:rsidRPr="00936192">
              <w:rPr>
                <w:rFonts w:ascii="Times New Roman" w:hAnsi="Times New Roman" w:cs="Times New Roman"/>
                <w:sz w:val="20"/>
                <w:szCs w:val="20"/>
              </w:rPr>
              <w:t>Kütüphane kaynakları içinde bulunmayan yayınların yurt içi kurum ve kuruluşlardan ödünç alınması için gereken iş ve işlemleri yerine getirmek</w:t>
            </w:r>
          </w:p>
        </w:tc>
      </w:tr>
      <w:tr w:rsidR="001314EE" w:rsidTr="00C61896">
        <w:trPr>
          <w:trHeight w:val="605"/>
        </w:trPr>
        <w:tc>
          <w:tcPr>
            <w:tcW w:w="10207" w:type="dxa"/>
            <w:gridSpan w:val="4"/>
          </w:tcPr>
          <w:p w:rsidR="001314EE" w:rsidRPr="003200C4" w:rsidRDefault="001314EE" w:rsidP="00C61896">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1314EE" w:rsidTr="00C61896">
        <w:trPr>
          <w:trHeight w:val="420"/>
        </w:trPr>
        <w:tc>
          <w:tcPr>
            <w:tcW w:w="2396"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1314EE" w:rsidRPr="005653AF" w:rsidRDefault="001314EE" w:rsidP="00C61896">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1314EE" w:rsidRPr="005653AF" w:rsidRDefault="001314EE" w:rsidP="00C61896">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314EE" w:rsidTr="00C61896">
        <w:trPr>
          <w:trHeight w:val="4809"/>
        </w:trPr>
        <w:tc>
          <w:tcPr>
            <w:tcW w:w="2396" w:type="dxa"/>
          </w:tcPr>
          <w:p w:rsidR="00936192" w:rsidRPr="00936192" w:rsidRDefault="001F7725" w:rsidP="0093619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Elektronik ortamda, mail</w:t>
            </w:r>
            <w:r w:rsidR="00936192" w:rsidRPr="00936192">
              <w:rPr>
                <w:rFonts w:ascii="Times New Roman" w:hAnsi="Times New Roman" w:cs="Times New Roman"/>
                <w:sz w:val="20"/>
                <w:szCs w:val="20"/>
              </w:rPr>
              <w:t xml:space="preserve"> ya da şahsen başvuran kullanıcının bilgi - belge talebinin Kütüphane kaynaklarında olup, olmadığına bakılması.</w:t>
            </w:r>
          </w:p>
          <w:p w:rsidR="001314EE" w:rsidRPr="00936192" w:rsidRDefault="00936192" w:rsidP="00936192">
            <w:pPr>
              <w:pStyle w:val="ListeParagraf"/>
              <w:numPr>
                <w:ilvl w:val="0"/>
                <w:numId w:val="2"/>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Talep edilen bilgi – belge başka bir kurumda varsa, KİTS veya Türkiye Belge Sağlama ve Ödünç Verme Sistemi (TÜBESS) ile bilgi-belge sağlanması.</w:t>
            </w:r>
          </w:p>
        </w:tc>
        <w:tc>
          <w:tcPr>
            <w:tcW w:w="2141" w:type="dxa"/>
          </w:tcPr>
          <w:p w:rsidR="001314EE" w:rsidRPr="005653AF" w:rsidRDefault="001F7725" w:rsidP="0093619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Kütüphaneci</w:t>
            </w:r>
          </w:p>
        </w:tc>
        <w:tc>
          <w:tcPr>
            <w:tcW w:w="3397" w:type="dxa"/>
          </w:tcPr>
          <w:p w:rsidR="001F7725" w:rsidRDefault="00936192" w:rsidP="001F7725">
            <w:pPr>
              <w:pStyle w:val="ListeParagraf"/>
              <w:numPr>
                <w:ilvl w:val="0"/>
                <w:numId w:val="2"/>
              </w:numPr>
              <w:spacing w:line="276" w:lineRule="auto"/>
              <w:rPr>
                <w:rFonts w:ascii="Times New Roman" w:hAnsi="Times New Roman" w:cs="Times New Roman"/>
                <w:sz w:val="20"/>
                <w:szCs w:val="20"/>
              </w:rPr>
            </w:pPr>
            <w:r w:rsidRPr="00936192">
              <w:rPr>
                <w:rFonts w:ascii="Times New Roman" w:hAnsi="Times New Roman" w:cs="Times New Roman"/>
                <w:sz w:val="20"/>
                <w:szCs w:val="20"/>
              </w:rPr>
              <w:t>KYS-İKD-68 Kastamonu Üniversitesi Kütüphaneleri Çalışma Esasları Yönergesi</w:t>
            </w:r>
          </w:p>
          <w:p w:rsidR="001F7725" w:rsidRDefault="00C52F65" w:rsidP="001F7725">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KYS-İA-046 KDDB Kütüphanelerarası Kitap Ödünç Verme İş Akış Süreci</w:t>
            </w:r>
          </w:p>
          <w:p w:rsidR="001F7725" w:rsidRPr="001F7725" w:rsidRDefault="001F7725" w:rsidP="001F7725">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KYS-PRS-014 KİTS (ILL) Hizmetleri Prosesi</w:t>
            </w:r>
          </w:p>
        </w:tc>
        <w:tc>
          <w:tcPr>
            <w:tcW w:w="2273" w:type="dxa"/>
          </w:tcPr>
          <w:p w:rsidR="00936192" w:rsidRPr="00936192" w:rsidRDefault="00936192" w:rsidP="00936192">
            <w:pPr>
              <w:pStyle w:val="ListeParagraf"/>
              <w:numPr>
                <w:ilvl w:val="0"/>
                <w:numId w:val="3"/>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TÜBESS</w:t>
            </w:r>
          </w:p>
          <w:p w:rsidR="00936192" w:rsidRPr="00936192" w:rsidRDefault="00936192" w:rsidP="00936192">
            <w:pPr>
              <w:pStyle w:val="ListeParagraf"/>
              <w:numPr>
                <w:ilvl w:val="0"/>
                <w:numId w:val="3"/>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KİTS Programı</w:t>
            </w:r>
          </w:p>
          <w:p w:rsidR="00936192" w:rsidRPr="00936192" w:rsidRDefault="00C52F65" w:rsidP="00936192">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YORDAM</w:t>
            </w:r>
            <w:r w:rsidR="00936192" w:rsidRPr="00936192">
              <w:rPr>
                <w:rFonts w:ascii="Times New Roman" w:hAnsi="Times New Roman" w:cs="Times New Roman"/>
                <w:sz w:val="20"/>
                <w:szCs w:val="20"/>
              </w:rPr>
              <w:t xml:space="preserve"> Otomasyon Sistemi</w:t>
            </w:r>
          </w:p>
          <w:p w:rsidR="00936192" w:rsidRPr="00936192" w:rsidRDefault="00936192" w:rsidP="00936192">
            <w:pPr>
              <w:pStyle w:val="ListeParagraf"/>
              <w:numPr>
                <w:ilvl w:val="0"/>
                <w:numId w:val="3"/>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Fiziki Arşiv</w:t>
            </w:r>
          </w:p>
          <w:p w:rsidR="001314EE" w:rsidRPr="00936192" w:rsidRDefault="00936192" w:rsidP="00936192">
            <w:pPr>
              <w:pStyle w:val="ListeParagraf"/>
              <w:numPr>
                <w:ilvl w:val="0"/>
                <w:numId w:val="3"/>
              </w:numPr>
              <w:spacing w:line="276" w:lineRule="auto"/>
              <w:jc w:val="both"/>
              <w:rPr>
                <w:rFonts w:ascii="Times New Roman" w:hAnsi="Times New Roman" w:cs="Times New Roman"/>
                <w:sz w:val="20"/>
                <w:szCs w:val="20"/>
              </w:rPr>
            </w:pPr>
            <w:r w:rsidRPr="00936192">
              <w:rPr>
                <w:rFonts w:ascii="Times New Roman" w:hAnsi="Times New Roman" w:cs="Times New Roman"/>
                <w:sz w:val="20"/>
                <w:szCs w:val="20"/>
              </w:rPr>
              <w:t>Elektronik Ortam</w:t>
            </w:r>
          </w:p>
        </w:tc>
      </w:tr>
      <w:tr w:rsidR="001314EE" w:rsidTr="00936192">
        <w:trPr>
          <w:trHeight w:val="773"/>
        </w:trPr>
        <w:tc>
          <w:tcPr>
            <w:tcW w:w="10207" w:type="dxa"/>
            <w:gridSpan w:val="4"/>
          </w:tcPr>
          <w:p w:rsidR="001314EE" w:rsidRPr="001468A2" w:rsidRDefault="001314EE" w:rsidP="00936192">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1314EE" w:rsidRPr="001468A2" w:rsidRDefault="00936192" w:rsidP="00936192">
            <w:pPr>
              <w:pStyle w:val="ListeParagraf"/>
              <w:numPr>
                <w:ilvl w:val="0"/>
                <w:numId w:val="3"/>
              </w:numPr>
              <w:spacing w:line="276" w:lineRule="auto"/>
              <w:jc w:val="both"/>
              <w:rPr>
                <w:rFonts w:ascii="Times New Roman" w:hAnsi="Times New Roman" w:cs="Times New Roman"/>
                <w:color w:val="FF0000"/>
                <w:sz w:val="20"/>
                <w:szCs w:val="20"/>
              </w:rPr>
            </w:pPr>
            <w:r w:rsidRPr="00936192">
              <w:rPr>
                <w:rFonts w:ascii="Times New Roman" w:hAnsi="Times New Roman" w:cs="Times New Roman"/>
                <w:sz w:val="20"/>
                <w:szCs w:val="20"/>
              </w:rPr>
              <w:t>Kurum dışından sağlanamayan yayın talep sayısı</w:t>
            </w:r>
          </w:p>
        </w:tc>
      </w:tr>
      <w:tr w:rsidR="001314EE" w:rsidTr="00936192">
        <w:trPr>
          <w:trHeight w:val="841"/>
        </w:trPr>
        <w:tc>
          <w:tcPr>
            <w:tcW w:w="10207" w:type="dxa"/>
            <w:gridSpan w:val="4"/>
          </w:tcPr>
          <w:p w:rsidR="001314EE" w:rsidRPr="00D90B40" w:rsidRDefault="001314EE" w:rsidP="00936192">
            <w:pPr>
              <w:pStyle w:val="ListeParagraf"/>
              <w:spacing w:line="276"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1314EE" w:rsidRPr="00D90B40" w:rsidRDefault="00936192" w:rsidP="00936192">
            <w:pPr>
              <w:pStyle w:val="ListeParagraf"/>
              <w:numPr>
                <w:ilvl w:val="0"/>
                <w:numId w:val="9"/>
              </w:numPr>
              <w:spacing w:line="276" w:lineRule="auto"/>
              <w:rPr>
                <w:rFonts w:ascii="Times New Roman" w:hAnsi="Times New Roman" w:cs="Times New Roman"/>
                <w:sz w:val="20"/>
                <w:szCs w:val="20"/>
              </w:rPr>
            </w:pPr>
            <w:r w:rsidRPr="00936192">
              <w:rPr>
                <w:rFonts w:ascii="Times New Roman" w:hAnsi="Times New Roman" w:cs="Times New Roman"/>
                <w:sz w:val="20"/>
                <w:szCs w:val="20"/>
              </w:rPr>
              <w:t>Kütüphane kaynakları içinde bulunmayan yayın taleplerinin karşılanamaması</w:t>
            </w:r>
          </w:p>
        </w:tc>
      </w:tr>
    </w:tbl>
    <w:p w:rsidR="001314EE" w:rsidRPr="00E772FA" w:rsidRDefault="001314EE">
      <w:pPr>
        <w:rPr>
          <w:rFonts w:ascii="Times New Roman" w:hAnsi="Times New Roman" w:cs="Times New Roman"/>
          <w:b/>
        </w:rPr>
      </w:pPr>
    </w:p>
    <w:sectPr w:rsidR="001314EE" w:rsidRPr="00E772F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73" w:rsidRDefault="00CD0273" w:rsidP="00F37745">
      <w:pPr>
        <w:spacing w:after="0" w:line="240" w:lineRule="auto"/>
      </w:pPr>
      <w:r>
        <w:separator/>
      </w:r>
    </w:p>
  </w:endnote>
  <w:endnote w:type="continuationSeparator" w:id="0">
    <w:p w:rsidR="00CD0273" w:rsidRDefault="00CD0273"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529" w:type="dxa"/>
      <w:tblInd w:w="-509" w:type="dxa"/>
      <w:tblLook w:val="04A0" w:firstRow="1" w:lastRow="0" w:firstColumn="1" w:lastColumn="0" w:noHBand="0" w:noVBand="1"/>
    </w:tblPr>
    <w:tblGrid>
      <w:gridCol w:w="4983"/>
      <w:gridCol w:w="5546"/>
    </w:tblGrid>
    <w:tr w:rsidR="00E772FA" w:rsidRPr="00E772FA" w:rsidTr="00AA2661">
      <w:trPr>
        <w:trHeight w:val="238"/>
      </w:trPr>
      <w:tc>
        <w:tcPr>
          <w:tcW w:w="4983" w:type="dxa"/>
        </w:tcPr>
        <w:p w:rsidR="00E772FA" w:rsidRPr="00E772FA" w:rsidRDefault="00E772FA"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Hazırlayan</w:t>
          </w:r>
        </w:p>
      </w:tc>
      <w:tc>
        <w:tcPr>
          <w:tcW w:w="5546" w:type="dxa"/>
        </w:tcPr>
        <w:p w:rsidR="00E772FA" w:rsidRPr="00E772FA" w:rsidRDefault="00E772FA"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Onaylayan</w:t>
          </w:r>
        </w:p>
      </w:tc>
    </w:tr>
    <w:tr w:rsidR="00E772FA" w:rsidRPr="00E772FA" w:rsidTr="00AA2661">
      <w:trPr>
        <w:trHeight w:val="306"/>
      </w:trPr>
      <w:tc>
        <w:tcPr>
          <w:tcW w:w="4983" w:type="dxa"/>
        </w:tcPr>
        <w:p w:rsidR="00E772FA" w:rsidRPr="00E772FA" w:rsidRDefault="00E772FA" w:rsidP="00E772FA">
          <w:pPr>
            <w:jc w:val="center"/>
            <w:rPr>
              <w:rFonts w:ascii="Times New Roman" w:eastAsia="Century Gothic" w:hAnsi="Times New Roman" w:cs="Times New Roman"/>
              <w:sz w:val="24"/>
              <w:szCs w:val="20"/>
            </w:rPr>
          </w:pPr>
          <w:r w:rsidRPr="00E772FA">
            <w:rPr>
              <w:rFonts w:ascii="Times New Roman" w:eastAsia="Century Gothic" w:hAnsi="Times New Roman" w:cs="Times New Roman"/>
              <w:sz w:val="24"/>
              <w:szCs w:val="20"/>
            </w:rPr>
            <w:t>Kalite Koordinatörlüğü</w:t>
          </w:r>
        </w:p>
      </w:tc>
      <w:tc>
        <w:tcPr>
          <w:tcW w:w="5546" w:type="dxa"/>
        </w:tcPr>
        <w:p w:rsidR="00E772FA" w:rsidRPr="00E772FA" w:rsidRDefault="00E772FA" w:rsidP="00E772FA">
          <w:pPr>
            <w:jc w:val="center"/>
            <w:rPr>
              <w:rFonts w:ascii="Times New Roman" w:eastAsia="Century Gothic" w:hAnsi="Times New Roman" w:cs="Times New Roman"/>
              <w:sz w:val="24"/>
              <w:szCs w:val="20"/>
            </w:rPr>
          </w:pPr>
          <w:r w:rsidRPr="00E772FA">
            <w:rPr>
              <w:rFonts w:ascii="Times New Roman" w:hAnsi="Times New Roman" w:cs="Times New Roman"/>
              <w:sz w:val="24"/>
              <w:szCs w:val="20"/>
            </w:rPr>
            <w:t>Kalite Koordinatörü</w:t>
          </w:r>
        </w:p>
      </w:tc>
    </w:tr>
  </w:tbl>
  <w:p w:rsidR="00E772FA" w:rsidRPr="00E772FA" w:rsidRDefault="00E772FA" w:rsidP="00E772FA">
    <w:pPr>
      <w:tabs>
        <w:tab w:val="center" w:pos="4536"/>
        <w:tab w:val="right" w:pos="9072"/>
      </w:tabs>
      <w:spacing w:after="0" w:line="240" w:lineRule="auto"/>
      <w:rPr>
        <w:rFonts w:ascii="Calibri" w:eastAsia="Calibri" w:hAnsi="Calibri" w:cs="Times New Roman"/>
      </w:rPr>
    </w:pPr>
    <w:r w:rsidRPr="00E772FA">
      <w:rPr>
        <w:rFonts w:ascii="Times New Roman" w:eastAsia="Calibri" w:hAnsi="Times New Roman" w:cs="Times New Roman"/>
        <w:i/>
        <w:color w:val="FF0000"/>
        <w:sz w:val="16"/>
        <w:szCs w:val="16"/>
      </w:rPr>
      <w:t xml:space="preserve">Bu dokümanın basılı hali kontrolsüz doküman kabul edilmektedir. Lütfen web sitesinden en son </w:t>
    </w:r>
    <w:proofErr w:type="gramStart"/>
    <w:r w:rsidRPr="00E772FA">
      <w:rPr>
        <w:rFonts w:ascii="Times New Roman" w:eastAsia="Calibri" w:hAnsi="Times New Roman" w:cs="Times New Roman"/>
        <w:i/>
        <w:color w:val="FF0000"/>
        <w:sz w:val="16"/>
        <w:szCs w:val="16"/>
      </w:rPr>
      <w:t>versiyonuna</w:t>
    </w:r>
    <w:proofErr w:type="gramEnd"/>
    <w:r w:rsidRPr="00E772FA">
      <w:rPr>
        <w:rFonts w:ascii="Times New Roman" w:eastAsia="Calibri" w:hAnsi="Times New Roman" w:cs="Times New Roman"/>
        <w:i/>
        <w:color w:val="FF0000"/>
        <w:sz w:val="16"/>
        <w:szCs w:val="16"/>
      </w:rPr>
      <w:t xml:space="preserve"> ulaşınız. </w:t>
    </w:r>
    <w:r w:rsidRPr="00E772FA">
      <w:rPr>
        <w:rFonts w:ascii="Calibri" w:eastAsia="Calibri" w:hAnsi="Calibri" w:cs="Times New Roman"/>
        <w:color w:val="FF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73" w:rsidRDefault="00CD0273" w:rsidP="00F37745">
      <w:pPr>
        <w:spacing w:after="0" w:line="240" w:lineRule="auto"/>
      </w:pPr>
      <w:r>
        <w:separator/>
      </w:r>
    </w:p>
  </w:footnote>
  <w:footnote w:type="continuationSeparator" w:id="0">
    <w:p w:rsidR="00CD0273" w:rsidRDefault="00CD0273" w:rsidP="00F3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pPr w:leftFromText="141" w:rightFromText="141" w:horzAnchor="margin" w:tblpXSpec="center" w:tblpY="-1140"/>
      <w:tblW w:w="10009" w:type="dxa"/>
      <w:tblLook w:val="04A0" w:firstRow="1" w:lastRow="0" w:firstColumn="1" w:lastColumn="0" w:noHBand="0" w:noVBand="1"/>
    </w:tblPr>
    <w:tblGrid>
      <w:gridCol w:w="1566"/>
      <w:gridCol w:w="5411"/>
      <w:gridCol w:w="1541"/>
      <w:gridCol w:w="1491"/>
    </w:tblGrid>
    <w:tr w:rsidR="00F37745" w:rsidRPr="002212E8" w:rsidTr="00AA2661">
      <w:trPr>
        <w:trHeight w:val="272"/>
      </w:trPr>
      <w:tc>
        <w:tcPr>
          <w:tcW w:w="1566" w:type="dxa"/>
          <w:vMerge w:val="restart"/>
        </w:tcPr>
        <w:p w:rsidR="00F37745" w:rsidRPr="002212E8" w:rsidRDefault="00F37745" w:rsidP="00F37745">
          <w:pPr>
            <w:tabs>
              <w:tab w:val="center" w:pos="4536"/>
              <w:tab w:val="right" w:pos="9072"/>
            </w:tabs>
            <w:spacing w:before="60"/>
            <w:rPr>
              <w:rFonts w:ascii="Century Gothic" w:eastAsia="Century Gothic" w:hAnsi="Century Gothic"/>
            </w:rPr>
          </w:pPr>
          <w:r w:rsidRPr="002212E8">
            <w:rPr>
              <w:rFonts w:ascii="Arial" w:eastAsia="Century Gothic" w:hAnsi="Arial" w:cs="Arial"/>
              <w:noProof/>
              <w:sz w:val="29"/>
              <w:szCs w:val="29"/>
              <w:lang w:eastAsia="tr-TR"/>
            </w:rPr>
            <w:drawing>
              <wp:inline distT="0" distB="0" distL="0" distR="0" wp14:anchorId="06B4EB06" wp14:editId="65A8FCB3">
                <wp:extent cx="854075" cy="827848"/>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204" cy="832820"/>
                        </a:xfrm>
                        <a:prstGeom prst="rect">
                          <a:avLst/>
                        </a:prstGeom>
                        <a:noFill/>
                        <a:ln>
                          <a:noFill/>
                        </a:ln>
                      </pic:spPr>
                    </pic:pic>
                  </a:graphicData>
                </a:graphic>
              </wp:inline>
            </w:drawing>
          </w:r>
        </w:p>
      </w:tc>
      <w:tc>
        <w:tcPr>
          <w:tcW w:w="5411" w:type="dxa"/>
          <w:vMerge w:val="restart"/>
        </w:tcPr>
        <w:p w:rsidR="00F37745" w:rsidRPr="002212E8" w:rsidRDefault="00F37745" w:rsidP="00F37745">
          <w:pPr>
            <w:tabs>
              <w:tab w:val="center" w:pos="4536"/>
              <w:tab w:val="right" w:pos="9072"/>
            </w:tabs>
            <w:jc w:val="center"/>
            <w:rPr>
              <w:rFonts w:ascii="Times New Roman" w:eastAsia="Century Gothic" w:hAnsi="Times New Roman"/>
              <w:b/>
            </w:rPr>
          </w:pPr>
        </w:p>
        <w:p w:rsidR="00F37745" w:rsidRPr="004D0C5E" w:rsidRDefault="00F37745"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rsidR="00F37745" w:rsidRPr="004D0C5E" w:rsidRDefault="00F37745" w:rsidP="00F37745">
          <w:pPr>
            <w:jc w:val="center"/>
            <w:rPr>
              <w:rFonts w:ascii="Century Gothic" w:eastAsia="Century Gothic" w:hAnsi="Century Gothic"/>
              <w:sz w:val="24"/>
              <w:szCs w:val="24"/>
            </w:rPr>
          </w:pPr>
          <w:r w:rsidRPr="004D0C5E">
            <w:rPr>
              <w:rFonts w:ascii="Times New Roman" w:eastAsia="Century Gothic" w:hAnsi="Times New Roman"/>
              <w:b/>
              <w:sz w:val="24"/>
              <w:szCs w:val="24"/>
            </w:rPr>
            <w:t xml:space="preserve">KASTAMONU ÜNİVERSİTESİ </w:t>
          </w:r>
        </w:p>
        <w:p w:rsidR="00450B90" w:rsidRPr="00450B90" w:rsidRDefault="00F37745" w:rsidP="00450B90">
          <w:pPr>
            <w:tabs>
              <w:tab w:val="center" w:pos="2597"/>
              <w:tab w:val="center" w:pos="4536"/>
              <w:tab w:val="right" w:pos="9072"/>
            </w:tabs>
            <w:rPr>
              <w:rFonts w:ascii="Times New Roman" w:hAnsi="Times New Roman"/>
              <w:sz w:val="24"/>
              <w:szCs w:val="24"/>
            </w:rPr>
          </w:pPr>
          <w:r>
            <w:rPr>
              <w:rFonts w:ascii="Times New Roman" w:hAnsi="Times New Roman"/>
              <w:b/>
              <w:sz w:val="24"/>
              <w:szCs w:val="24"/>
            </w:rPr>
            <w:tab/>
          </w:r>
          <w:r w:rsidR="00450B90" w:rsidRPr="00450B90">
            <w:rPr>
              <w:rFonts w:ascii="Times New Roman" w:hAnsi="Times New Roman"/>
              <w:sz w:val="24"/>
              <w:szCs w:val="24"/>
            </w:rPr>
            <w:t>Kütüphane Hizmetleri Süreci</w:t>
          </w:r>
        </w:p>
        <w:p w:rsidR="00F37745" w:rsidRPr="002212E8" w:rsidRDefault="00F37745" w:rsidP="00450B90">
          <w:pPr>
            <w:tabs>
              <w:tab w:val="center" w:pos="2597"/>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491" w:type="dxa"/>
        </w:tcPr>
        <w:p w:rsidR="00F37745" w:rsidRPr="002D40E2" w:rsidRDefault="00C34112"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KYS-PRS-4.6</w:t>
          </w:r>
        </w:p>
      </w:tc>
    </w:tr>
    <w:tr w:rsidR="00F37745" w:rsidRPr="002212E8" w:rsidTr="00AA2661">
      <w:trPr>
        <w:trHeight w:val="272"/>
      </w:trPr>
      <w:tc>
        <w:tcPr>
          <w:tcW w:w="1566" w:type="dxa"/>
          <w:vMerge/>
        </w:tcPr>
        <w:p w:rsidR="00F37745" w:rsidRPr="002212E8" w:rsidRDefault="00F37745" w:rsidP="00F37745">
          <w:pPr>
            <w:tabs>
              <w:tab w:val="center" w:pos="4536"/>
              <w:tab w:val="right" w:pos="9072"/>
            </w:tabs>
            <w:rPr>
              <w:rFonts w:ascii="Century Gothic" w:eastAsia="Century Gothic" w:hAnsi="Century Gothic"/>
            </w:rPr>
          </w:pPr>
        </w:p>
      </w:tc>
      <w:tc>
        <w:tcPr>
          <w:tcW w:w="5411" w:type="dxa"/>
          <w:vMerge/>
        </w:tcPr>
        <w:p w:rsidR="00F37745" w:rsidRPr="002212E8" w:rsidRDefault="00F37745" w:rsidP="00F37745">
          <w:pPr>
            <w:tabs>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491" w:type="dxa"/>
        </w:tcPr>
        <w:p w:rsidR="00F37745" w:rsidRPr="002D40E2" w:rsidRDefault="00F37745" w:rsidP="00F37745">
          <w:pPr>
            <w:tabs>
              <w:tab w:val="center" w:pos="4536"/>
              <w:tab w:val="right" w:pos="9072"/>
            </w:tabs>
            <w:rPr>
              <w:rFonts w:ascii="Times New Roman" w:eastAsia="Century Gothic" w:hAnsi="Times New Roman"/>
              <w:sz w:val="20"/>
              <w:szCs w:val="20"/>
            </w:rPr>
          </w:pPr>
          <w:r>
            <w:rPr>
              <w:rFonts w:ascii="Times New Roman" w:hAnsi="Times New Roman"/>
              <w:sz w:val="20"/>
              <w:szCs w:val="20"/>
            </w:rPr>
            <w:t>05.07.2021</w:t>
          </w:r>
        </w:p>
      </w:tc>
    </w:tr>
    <w:tr w:rsidR="00F37745" w:rsidRPr="002212E8" w:rsidTr="00AA2661">
      <w:trPr>
        <w:trHeight w:val="286"/>
      </w:trPr>
      <w:tc>
        <w:tcPr>
          <w:tcW w:w="1566" w:type="dxa"/>
          <w:vMerge/>
        </w:tcPr>
        <w:p w:rsidR="00F37745" w:rsidRPr="002212E8" w:rsidRDefault="00F37745" w:rsidP="00F37745">
          <w:pPr>
            <w:tabs>
              <w:tab w:val="center" w:pos="4536"/>
              <w:tab w:val="right" w:pos="9072"/>
            </w:tabs>
            <w:rPr>
              <w:rFonts w:ascii="Century Gothic" w:eastAsia="Century Gothic" w:hAnsi="Century Gothic"/>
            </w:rPr>
          </w:pPr>
        </w:p>
      </w:tc>
      <w:tc>
        <w:tcPr>
          <w:tcW w:w="5411" w:type="dxa"/>
          <w:vMerge/>
        </w:tcPr>
        <w:p w:rsidR="00F37745" w:rsidRPr="002212E8" w:rsidRDefault="00F37745" w:rsidP="00F37745">
          <w:pPr>
            <w:tabs>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491" w:type="dxa"/>
        </w:tcPr>
        <w:p w:rsidR="00F37745" w:rsidRPr="002D40E2" w:rsidRDefault="00092E79" w:rsidP="00F37745">
          <w:pPr>
            <w:tabs>
              <w:tab w:val="center" w:pos="4536"/>
              <w:tab w:val="right" w:pos="9072"/>
            </w:tabs>
            <w:rPr>
              <w:rFonts w:ascii="Times New Roman" w:eastAsia="Century Gothic" w:hAnsi="Times New Roman"/>
              <w:sz w:val="20"/>
              <w:szCs w:val="20"/>
            </w:rPr>
          </w:pPr>
          <w:r>
            <w:rPr>
              <w:rFonts w:ascii="Times New Roman" w:hAnsi="Times New Roman"/>
              <w:sz w:val="20"/>
              <w:szCs w:val="20"/>
            </w:rPr>
            <w:t>26.07.2023</w:t>
          </w:r>
        </w:p>
      </w:tc>
    </w:tr>
    <w:tr w:rsidR="00F37745" w:rsidRPr="002212E8" w:rsidTr="00AA2661">
      <w:trPr>
        <w:trHeight w:val="286"/>
      </w:trPr>
      <w:tc>
        <w:tcPr>
          <w:tcW w:w="1566" w:type="dxa"/>
          <w:vMerge/>
        </w:tcPr>
        <w:p w:rsidR="00F37745" w:rsidRPr="002212E8" w:rsidRDefault="00F37745" w:rsidP="00F37745">
          <w:pPr>
            <w:tabs>
              <w:tab w:val="center" w:pos="4536"/>
              <w:tab w:val="right" w:pos="9072"/>
            </w:tabs>
            <w:rPr>
              <w:rFonts w:ascii="Century Gothic" w:eastAsia="Century Gothic" w:hAnsi="Century Gothic"/>
            </w:rPr>
          </w:pPr>
        </w:p>
      </w:tc>
      <w:tc>
        <w:tcPr>
          <w:tcW w:w="5411" w:type="dxa"/>
          <w:vMerge/>
        </w:tcPr>
        <w:p w:rsidR="00F37745" w:rsidRPr="002212E8" w:rsidRDefault="00F37745" w:rsidP="00F37745">
          <w:pPr>
            <w:tabs>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491" w:type="dxa"/>
        </w:tcPr>
        <w:p w:rsidR="00F37745" w:rsidRPr="002D40E2" w:rsidRDefault="00E772FA"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01</w:t>
          </w:r>
        </w:p>
      </w:tc>
    </w:tr>
    <w:tr w:rsidR="00F37745" w:rsidRPr="002212E8" w:rsidTr="00AA2661">
      <w:trPr>
        <w:trHeight w:val="272"/>
      </w:trPr>
      <w:tc>
        <w:tcPr>
          <w:tcW w:w="1566" w:type="dxa"/>
          <w:vMerge/>
        </w:tcPr>
        <w:p w:rsidR="00F37745" w:rsidRPr="002212E8" w:rsidRDefault="00F37745" w:rsidP="00F37745">
          <w:pPr>
            <w:tabs>
              <w:tab w:val="center" w:pos="4536"/>
              <w:tab w:val="right" w:pos="9072"/>
            </w:tabs>
            <w:rPr>
              <w:rFonts w:ascii="Century Gothic" w:eastAsia="Century Gothic" w:hAnsi="Century Gothic"/>
            </w:rPr>
          </w:pPr>
        </w:p>
      </w:tc>
      <w:tc>
        <w:tcPr>
          <w:tcW w:w="5411" w:type="dxa"/>
          <w:vMerge/>
        </w:tcPr>
        <w:p w:rsidR="00F37745" w:rsidRPr="002212E8" w:rsidRDefault="00F37745" w:rsidP="00F37745">
          <w:pPr>
            <w:tabs>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491" w:type="dxa"/>
        </w:tcPr>
        <w:p w:rsidR="00F37745" w:rsidRPr="002D40E2" w:rsidRDefault="003A0EEF" w:rsidP="00F37745">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092E79">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sidR="00E8582D">
            <w:rPr>
              <w:rFonts w:ascii="Times New Roman" w:eastAsia="Century Gothic" w:hAnsi="Times New Roman"/>
              <w:sz w:val="20"/>
              <w:szCs w:val="20"/>
            </w:rPr>
            <w:t>/11</w:t>
          </w:r>
        </w:p>
      </w:tc>
    </w:tr>
  </w:tbl>
  <w:p w:rsidR="00F37745" w:rsidRDefault="00F3774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EEB65A6"/>
    <w:multiLevelType w:val="hybridMultilevel"/>
    <w:tmpl w:val="96469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BA22B02"/>
    <w:multiLevelType w:val="hybridMultilevel"/>
    <w:tmpl w:val="039CC8E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8" w15:restartNumberingAfterBreak="0">
    <w:nsid w:val="716F0C58"/>
    <w:multiLevelType w:val="hybridMultilevel"/>
    <w:tmpl w:val="AD38E4D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3182D88"/>
    <w:multiLevelType w:val="hybridMultilevel"/>
    <w:tmpl w:val="A93292D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976401"/>
    <w:multiLevelType w:val="hybridMultilevel"/>
    <w:tmpl w:val="D54C4E3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12"/>
  </w:num>
  <w:num w:numId="4">
    <w:abstractNumId w:val="2"/>
  </w:num>
  <w:num w:numId="5">
    <w:abstractNumId w:val="11"/>
  </w:num>
  <w:num w:numId="6">
    <w:abstractNumId w:val="5"/>
  </w:num>
  <w:num w:numId="7">
    <w:abstractNumId w:val="1"/>
  </w:num>
  <w:num w:numId="8">
    <w:abstractNumId w:val="4"/>
  </w:num>
  <w:num w:numId="9">
    <w:abstractNumId w:val="8"/>
  </w:num>
  <w:num w:numId="10">
    <w:abstractNumId w:val="0"/>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03B3F"/>
    <w:rsid w:val="00040C75"/>
    <w:rsid w:val="00092E79"/>
    <w:rsid w:val="00096234"/>
    <w:rsid w:val="000B242C"/>
    <w:rsid w:val="000C0C7A"/>
    <w:rsid w:val="000E3213"/>
    <w:rsid w:val="001314EE"/>
    <w:rsid w:val="001468A2"/>
    <w:rsid w:val="001565D1"/>
    <w:rsid w:val="00195D33"/>
    <w:rsid w:val="001C3F0E"/>
    <w:rsid w:val="001D6EF5"/>
    <w:rsid w:val="001F7725"/>
    <w:rsid w:val="003200C4"/>
    <w:rsid w:val="003A0BAC"/>
    <w:rsid w:val="003A0EEF"/>
    <w:rsid w:val="003B0CC9"/>
    <w:rsid w:val="003C7A59"/>
    <w:rsid w:val="00427CD5"/>
    <w:rsid w:val="00450B90"/>
    <w:rsid w:val="004862DC"/>
    <w:rsid w:val="004978F5"/>
    <w:rsid w:val="004D3428"/>
    <w:rsid w:val="004E23F2"/>
    <w:rsid w:val="005026B3"/>
    <w:rsid w:val="005653AF"/>
    <w:rsid w:val="0057025A"/>
    <w:rsid w:val="00572A5F"/>
    <w:rsid w:val="005A5528"/>
    <w:rsid w:val="005B2D3D"/>
    <w:rsid w:val="005C32A3"/>
    <w:rsid w:val="00612E3C"/>
    <w:rsid w:val="00614175"/>
    <w:rsid w:val="00640792"/>
    <w:rsid w:val="0065646F"/>
    <w:rsid w:val="00670A80"/>
    <w:rsid w:val="00694C17"/>
    <w:rsid w:val="006C3D5B"/>
    <w:rsid w:val="00704AC9"/>
    <w:rsid w:val="00812EB6"/>
    <w:rsid w:val="008F7DAA"/>
    <w:rsid w:val="00936192"/>
    <w:rsid w:val="00985C04"/>
    <w:rsid w:val="009A3F51"/>
    <w:rsid w:val="00A57B62"/>
    <w:rsid w:val="00A75E80"/>
    <w:rsid w:val="00A93A9F"/>
    <w:rsid w:val="00AA1194"/>
    <w:rsid w:val="00B2406A"/>
    <w:rsid w:val="00B3075F"/>
    <w:rsid w:val="00BA73CA"/>
    <w:rsid w:val="00C34112"/>
    <w:rsid w:val="00C41F2A"/>
    <w:rsid w:val="00C52F65"/>
    <w:rsid w:val="00C6221D"/>
    <w:rsid w:val="00CC1B84"/>
    <w:rsid w:val="00CC3B4B"/>
    <w:rsid w:val="00CC6E6E"/>
    <w:rsid w:val="00CD0273"/>
    <w:rsid w:val="00CD4A95"/>
    <w:rsid w:val="00CF5BE0"/>
    <w:rsid w:val="00D7586E"/>
    <w:rsid w:val="00D90B40"/>
    <w:rsid w:val="00D93248"/>
    <w:rsid w:val="00DC0FE7"/>
    <w:rsid w:val="00E24D5D"/>
    <w:rsid w:val="00E57A77"/>
    <w:rsid w:val="00E772FA"/>
    <w:rsid w:val="00E83B63"/>
    <w:rsid w:val="00E85737"/>
    <w:rsid w:val="00E8582D"/>
    <w:rsid w:val="00E9187B"/>
    <w:rsid w:val="00EB6E49"/>
    <w:rsid w:val="00F37745"/>
    <w:rsid w:val="00F576C2"/>
    <w:rsid w:val="00FE3062"/>
    <w:rsid w:val="00FE4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5751"/>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62"/>
  </w:style>
  <w:style w:type="paragraph" w:styleId="Balk2">
    <w:name w:val="heading 2"/>
    <w:basedOn w:val="Normal"/>
    <w:next w:val="Normal"/>
    <w:link w:val="Balk2Char"/>
    <w:uiPriority w:val="9"/>
    <w:semiHidden/>
    <w:unhideWhenUsed/>
    <w:qFormat/>
    <w:rsid w:val="00450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 w:type="character" w:customStyle="1" w:styleId="Balk2Char">
    <w:name w:val="Başlık 2 Char"/>
    <w:basedOn w:val="VarsaylanParagrafYazTipi"/>
    <w:link w:val="Balk2"/>
    <w:uiPriority w:val="9"/>
    <w:semiHidden/>
    <w:rsid w:val="00450B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1638">
      <w:bodyDiv w:val="1"/>
      <w:marLeft w:val="0"/>
      <w:marRight w:val="0"/>
      <w:marTop w:val="0"/>
      <w:marBottom w:val="0"/>
      <w:divBdr>
        <w:top w:val="none" w:sz="0" w:space="0" w:color="auto"/>
        <w:left w:val="none" w:sz="0" w:space="0" w:color="auto"/>
        <w:bottom w:val="none" w:sz="0" w:space="0" w:color="auto"/>
        <w:right w:val="none" w:sz="0" w:space="0" w:color="auto"/>
      </w:divBdr>
      <w:divsChild>
        <w:div w:id="262081577">
          <w:marLeft w:val="0"/>
          <w:marRight w:val="0"/>
          <w:marTop w:val="0"/>
          <w:marBottom w:val="0"/>
          <w:divBdr>
            <w:top w:val="none" w:sz="0" w:space="0" w:color="auto"/>
            <w:left w:val="none" w:sz="0" w:space="0" w:color="auto"/>
            <w:bottom w:val="none" w:sz="0" w:space="0" w:color="auto"/>
            <w:right w:val="none" w:sz="0" w:space="0" w:color="auto"/>
          </w:divBdr>
        </w:div>
      </w:divsChild>
    </w:div>
    <w:div w:id="219706430">
      <w:bodyDiv w:val="1"/>
      <w:marLeft w:val="0"/>
      <w:marRight w:val="0"/>
      <w:marTop w:val="0"/>
      <w:marBottom w:val="0"/>
      <w:divBdr>
        <w:top w:val="none" w:sz="0" w:space="0" w:color="auto"/>
        <w:left w:val="none" w:sz="0" w:space="0" w:color="auto"/>
        <w:bottom w:val="none" w:sz="0" w:space="0" w:color="auto"/>
        <w:right w:val="none" w:sz="0" w:space="0" w:color="auto"/>
      </w:divBdr>
    </w:div>
    <w:div w:id="277220190">
      <w:bodyDiv w:val="1"/>
      <w:marLeft w:val="0"/>
      <w:marRight w:val="0"/>
      <w:marTop w:val="0"/>
      <w:marBottom w:val="0"/>
      <w:divBdr>
        <w:top w:val="none" w:sz="0" w:space="0" w:color="auto"/>
        <w:left w:val="none" w:sz="0" w:space="0" w:color="auto"/>
        <w:bottom w:val="none" w:sz="0" w:space="0" w:color="auto"/>
        <w:right w:val="none" w:sz="0" w:space="0" w:color="auto"/>
      </w:divBdr>
    </w:div>
    <w:div w:id="315649088">
      <w:bodyDiv w:val="1"/>
      <w:marLeft w:val="0"/>
      <w:marRight w:val="0"/>
      <w:marTop w:val="0"/>
      <w:marBottom w:val="0"/>
      <w:divBdr>
        <w:top w:val="none" w:sz="0" w:space="0" w:color="auto"/>
        <w:left w:val="none" w:sz="0" w:space="0" w:color="auto"/>
        <w:bottom w:val="none" w:sz="0" w:space="0" w:color="auto"/>
        <w:right w:val="none" w:sz="0" w:space="0" w:color="auto"/>
      </w:divBdr>
    </w:div>
    <w:div w:id="360590153">
      <w:bodyDiv w:val="1"/>
      <w:marLeft w:val="0"/>
      <w:marRight w:val="0"/>
      <w:marTop w:val="0"/>
      <w:marBottom w:val="0"/>
      <w:divBdr>
        <w:top w:val="none" w:sz="0" w:space="0" w:color="auto"/>
        <w:left w:val="none" w:sz="0" w:space="0" w:color="auto"/>
        <w:bottom w:val="none" w:sz="0" w:space="0" w:color="auto"/>
        <w:right w:val="none" w:sz="0" w:space="0" w:color="auto"/>
      </w:divBdr>
    </w:div>
    <w:div w:id="492839065">
      <w:bodyDiv w:val="1"/>
      <w:marLeft w:val="0"/>
      <w:marRight w:val="0"/>
      <w:marTop w:val="0"/>
      <w:marBottom w:val="0"/>
      <w:divBdr>
        <w:top w:val="none" w:sz="0" w:space="0" w:color="auto"/>
        <w:left w:val="none" w:sz="0" w:space="0" w:color="auto"/>
        <w:bottom w:val="none" w:sz="0" w:space="0" w:color="auto"/>
        <w:right w:val="none" w:sz="0" w:space="0" w:color="auto"/>
      </w:divBdr>
    </w:div>
    <w:div w:id="567034717">
      <w:bodyDiv w:val="1"/>
      <w:marLeft w:val="0"/>
      <w:marRight w:val="0"/>
      <w:marTop w:val="0"/>
      <w:marBottom w:val="0"/>
      <w:divBdr>
        <w:top w:val="none" w:sz="0" w:space="0" w:color="auto"/>
        <w:left w:val="none" w:sz="0" w:space="0" w:color="auto"/>
        <w:bottom w:val="none" w:sz="0" w:space="0" w:color="auto"/>
        <w:right w:val="none" w:sz="0" w:space="0" w:color="auto"/>
      </w:divBdr>
    </w:div>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131824085">
      <w:bodyDiv w:val="1"/>
      <w:marLeft w:val="0"/>
      <w:marRight w:val="0"/>
      <w:marTop w:val="0"/>
      <w:marBottom w:val="0"/>
      <w:divBdr>
        <w:top w:val="none" w:sz="0" w:space="0" w:color="auto"/>
        <w:left w:val="none" w:sz="0" w:space="0" w:color="auto"/>
        <w:bottom w:val="none" w:sz="0" w:space="0" w:color="auto"/>
        <w:right w:val="none" w:sz="0" w:space="0" w:color="auto"/>
      </w:divBdr>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713260778">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1894</Words>
  <Characters>10796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ESRA AVANOGLU</cp:lastModifiedBy>
  <cp:revision>3</cp:revision>
  <dcterms:created xsi:type="dcterms:W3CDTF">2023-07-24T07:32:00Z</dcterms:created>
  <dcterms:modified xsi:type="dcterms:W3CDTF">2023-07-26T08:22:00Z</dcterms:modified>
</cp:coreProperties>
</file>